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74EA9" w14:textId="5522F8C5" w:rsidR="00AA341B" w:rsidRPr="001432CA" w:rsidRDefault="001432CA" w:rsidP="001432CA">
      <w:pPr>
        <w:jc w:val="center"/>
        <w:rPr>
          <w:rFonts w:ascii="ＭＳ Ｐゴシック" w:eastAsia="ＭＳ Ｐゴシック" w:hAnsi="ＭＳ Ｐゴシック"/>
          <w:sz w:val="28"/>
        </w:rPr>
      </w:pPr>
      <w:r w:rsidRPr="001432CA">
        <w:rPr>
          <w:rFonts w:ascii="ＭＳ Ｐゴシック" w:eastAsia="ＭＳ Ｐゴシック" w:hAnsi="ＭＳ Ｐゴシック"/>
          <w:sz w:val="28"/>
        </w:rPr>
        <w:t>問診に</w:t>
      </w:r>
      <w:r w:rsidRPr="001432CA">
        <w:rPr>
          <w:rFonts w:ascii="ＭＳ Ｐゴシック" w:eastAsia="ＭＳ Ｐゴシック" w:hAnsi="ＭＳ Ｐゴシック" w:hint="eastAsia"/>
          <w:sz w:val="28"/>
        </w:rPr>
        <w:t>対する</w:t>
      </w:r>
      <w:r w:rsidRPr="001432CA">
        <w:rPr>
          <w:rFonts w:ascii="ＭＳ Ｐゴシック" w:eastAsia="ＭＳ Ｐゴシック" w:hAnsi="ＭＳ Ｐゴシック"/>
          <w:sz w:val="28"/>
        </w:rPr>
        <w:t>具体的な対応</w:t>
      </w:r>
      <w:r w:rsidR="00213705">
        <w:rPr>
          <w:rFonts w:ascii="ＭＳ Ｐゴシック" w:eastAsia="ＭＳ Ｐゴシック" w:hAnsi="ＭＳ Ｐゴシック" w:hint="eastAsia"/>
          <w:sz w:val="28"/>
        </w:rPr>
        <w:t>（</w:t>
      </w:r>
      <w:r w:rsidR="00213705">
        <w:rPr>
          <w:rFonts w:ascii="ＭＳ Ｐゴシック" w:eastAsia="ＭＳ Ｐゴシック" w:hAnsi="ＭＳ Ｐゴシック"/>
          <w:sz w:val="28"/>
        </w:rPr>
        <w:t>医療機関様用）</w:t>
      </w:r>
    </w:p>
    <w:p w14:paraId="0F784062" w14:textId="2A3B2D57" w:rsidR="003C1A67" w:rsidRDefault="003C1A67" w:rsidP="001432CA">
      <w:pPr>
        <w:jc w:val="center"/>
        <w:rPr>
          <w:sz w:val="28"/>
        </w:rPr>
      </w:pPr>
    </w:p>
    <w:p w14:paraId="6BB1AA9B" w14:textId="3710DD8C" w:rsidR="002B4865" w:rsidRPr="001432CA" w:rsidRDefault="00D46B6B" w:rsidP="003C1A67">
      <w:pPr>
        <w:ind w:firstLine="284"/>
        <w:rPr>
          <w:rFonts w:ascii="ＭＳ Ｐゴシック" w:eastAsia="ＭＳ Ｐゴシック" w:hAnsi="ＭＳ Ｐゴシック"/>
          <w:sz w:val="22"/>
        </w:rPr>
      </w:pPr>
      <w:r w:rsidRPr="001432CA">
        <w:rPr>
          <w:rFonts w:ascii="ＭＳ Ｐゴシック" w:eastAsia="ＭＳ Ｐゴシック" w:hAnsi="ＭＳ Ｐゴシック" w:hint="eastAsia"/>
          <w:sz w:val="22"/>
          <w:u w:val="single"/>
        </w:rPr>
        <w:t>項目</w:t>
      </w:r>
      <w:r w:rsidRPr="001432CA">
        <w:rPr>
          <w:rFonts w:ascii="ＭＳ Ｐゴシック" w:eastAsia="ＭＳ Ｐゴシック" w:hAnsi="ＭＳ Ｐゴシック"/>
          <w:sz w:val="22"/>
          <w:u w:val="single"/>
        </w:rPr>
        <w:t>３が</w:t>
      </w:r>
      <w:r w:rsidRPr="001432CA">
        <w:rPr>
          <w:rFonts w:ascii="ＭＳ Ｐゴシック" w:eastAsia="ＭＳ Ｐゴシック" w:hAnsi="ＭＳ Ｐゴシック" w:hint="eastAsia"/>
          <w:sz w:val="22"/>
          <w:u w:val="single"/>
        </w:rPr>
        <w:t>「</w:t>
      </w:r>
      <w:r w:rsidRPr="001432CA">
        <w:rPr>
          <w:rFonts w:ascii="ＭＳ Ｐゴシック" w:eastAsia="ＭＳ Ｐゴシック" w:hAnsi="ＭＳ Ｐゴシック"/>
          <w:sz w:val="22"/>
          <w:u w:val="single"/>
        </w:rPr>
        <w:t>はい</w:t>
      </w:r>
      <w:r w:rsidRPr="001432CA">
        <w:rPr>
          <w:rFonts w:ascii="ＭＳ Ｐゴシック" w:eastAsia="ＭＳ Ｐゴシック" w:hAnsi="ＭＳ Ｐゴシック" w:hint="eastAsia"/>
          <w:sz w:val="22"/>
          <w:u w:val="single"/>
        </w:rPr>
        <w:t>」</w:t>
      </w:r>
      <w:r w:rsidRPr="001432CA">
        <w:rPr>
          <w:rFonts w:ascii="ＭＳ Ｐゴシック" w:eastAsia="ＭＳ Ｐゴシック" w:hAnsi="ＭＳ Ｐゴシック"/>
          <w:sz w:val="22"/>
          <w:u w:val="single"/>
        </w:rPr>
        <w:t>の場合</w:t>
      </w:r>
    </w:p>
    <w:p w14:paraId="18F145C9" w14:textId="56D7A55B" w:rsidR="00202B72" w:rsidRDefault="00202B72" w:rsidP="006C68BB">
      <w:pPr>
        <w:ind w:left="787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①</w:t>
      </w:r>
      <w:r w:rsidRPr="001432CA">
        <w:rPr>
          <w:rFonts w:ascii="ＭＳ Ｐゴシック" w:eastAsia="ＭＳ Ｐゴシック" w:hAnsi="ＭＳ Ｐゴシック"/>
          <w:sz w:val="22"/>
        </w:rPr>
        <w:t>過去に中等度、重度の造影剤副作用があった場合、次回造影検査は施行し</w:t>
      </w:r>
      <w:r>
        <w:rPr>
          <w:rFonts w:ascii="ＭＳ Ｐゴシック" w:eastAsia="ＭＳ Ｐゴシック" w:hAnsi="ＭＳ Ｐゴシック" w:hint="eastAsia"/>
          <w:sz w:val="22"/>
        </w:rPr>
        <w:t>ません</w:t>
      </w:r>
      <w:r w:rsidRPr="001432CA">
        <w:rPr>
          <w:rFonts w:ascii="ＭＳ Ｐゴシック" w:eastAsia="ＭＳ Ｐゴシック" w:hAnsi="ＭＳ Ｐゴシック"/>
          <w:sz w:val="22"/>
        </w:rPr>
        <w:t xml:space="preserve">。  </w:t>
      </w:r>
    </w:p>
    <w:p w14:paraId="0C721649" w14:textId="1783BF1B" w:rsidR="006C68BB" w:rsidRPr="001718C5" w:rsidRDefault="00202B72" w:rsidP="006C68BB">
      <w:pPr>
        <w:ind w:left="787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②</w:t>
      </w:r>
      <w:r w:rsidR="006C68BB">
        <w:rPr>
          <w:rFonts w:ascii="ＭＳ Ｐゴシック" w:eastAsia="ＭＳ Ｐゴシック" w:hAnsi="ＭＳ Ｐゴシック"/>
          <w:sz w:val="22"/>
        </w:rPr>
        <w:t>過去に軽度の造影剤副作用があった場合、造影の要否を慎重に</w:t>
      </w:r>
      <w:r w:rsidR="006C68BB" w:rsidRPr="001718C5">
        <w:rPr>
          <w:rFonts w:ascii="ＭＳ Ｐゴシック" w:eastAsia="ＭＳ Ｐゴシック" w:hAnsi="ＭＳ Ｐゴシック"/>
          <w:sz w:val="22"/>
        </w:rPr>
        <w:t>検討</w:t>
      </w:r>
      <w:r w:rsidR="006C68BB" w:rsidRPr="001718C5">
        <w:rPr>
          <w:rFonts w:ascii="ＭＳ Ｐゴシック" w:eastAsia="ＭＳ Ｐゴシック" w:hAnsi="ＭＳ Ｐゴシック" w:hint="eastAsia"/>
          <w:sz w:val="22"/>
        </w:rPr>
        <w:t>する必要が</w:t>
      </w:r>
      <w:r w:rsidR="006C68BB" w:rsidRPr="001718C5">
        <w:rPr>
          <w:rFonts w:ascii="ＭＳ Ｐゴシック" w:eastAsia="ＭＳ Ｐゴシック" w:hAnsi="ＭＳ Ｐゴシック"/>
          <w:sz w:val="22"/>
        </w:rPr>
        <w:t>あります。</w:t>
      </w:r>
      <w:r w:rsidR="001C6168" w:rsidRPr="001718C5">
        <w:rPr>
          <w:rFonts w:ascii="ＭＳ Ｐゴシック" w:eastAsia="ＭＳ Ｐゴシック" w:hAnsi="ＭＳ Ｐゴシック" w:hint="eastAsia"/>
          <w:sz w:val="22"/>
        </w:rPr>
        <w:t>その上で</w:t>
      </w:r>
      <w:r w:rsidR="006C68BB" w:rsidRPr="001718C5">
        <w:rPr>
          <w:rFonts w:ascii="ＭＳ Ｐゴシック" w:eastAsia="ＭＳ Ｐゴシック" w:hAnsi="ＭＳ Ｐゴシック" w:hint="eastAsia"/>
          <w:sz w:val="22"/>
        </w:rPr>
        <w:t>検査が</w:t>
      </w:r>
      <w:r w:rsidR="006C68BB" w:rsidRPr="001718C5">
        <w:rPr>
          <w:rFonts w:ascii="ＭＳ Ｐゴシック" w:eastAsia="ＭＳ Ｐゴシック" w:hAnsi="ＭＳ Ｐゴシック"/>
          <w:sz w:val="22"/>
        </w:rPr>
        <w:t>必要</w:t>
      </w:r>
      <w:r w:rsidRPr="001718C5">
        <w:rPr>
          <w:rFonts w:ascii="ＭＳ Ｐゴシック" w:eastAsia="ＭＳ Ｐゴシック" w:hAnsi="ＭＳ Ｐゴシック" w:hint="eastAsia"/>
          <w:sz w:val="22"/>
        </w:rPr>
        <w:t>とお考え</w:t>
      </w:r>
      <w:r w:rsidRPr="001718C5">
        <w:rPr>
          <w:rFonts w:ascii="ＭＳ Ｐゴシック" w:eastAsia="ＭＳ Ｐゴシック" w:hAnsi="ＭＳ Ｐゴシック"/>
          <w:sz w:val="22"/>
        </w:rPr>
        <w:t>であれば</w:t>
      </w:r>
      <w:r w:rsidRPr="001718C5">
        <w:rPr>
          <w:rFonts w:ascii="ＭＳ Ｐゴシック" w:eastAsia="ＭＳ Ｐゴシック" w:hAnsi="ＭＳ Ｐゴシック" w:hint="eastAsia"/>
          <w:sz w:val="22"/>
        </w:rPr>
        <w:t>、</w:t>
      </w:r>
      <w:r w:rsidRPr="001718C5">
        <w:rPr>
          <w:rFonts w:ascii="ＭＳ Ｐゴシック" w:eastAsia="ＭＳ Ｐゴシック" w:hAnsi="ＭＳ Ｐゴシック"/>
          <w:sz w:val="22"/>
        </w:rPr>
        <w:t>患者に十分</w:t>
      </w:r>
      <w:r w:rsidRPr="001718C5">
        <w:rPr>
          <w:rFonts w:ascii="ＭＳ Ｐゴシック" w:eastAsia="ＭＳ Ｐゴシック" w:hAnsi="ＭＳ Ｐゴシック" w:hint="eastAsia"/>
          <w:sz w:val="22"/>
        </w:rPr>
        <w:t>な</w:t>
      </w:r>
      <w:r w:rsidRPr="001718C5">
        <w:rPr>
          <w:rFonts w:ascii="ＭＳ Ｐゴシック" w:eastAsia="ＭＳ Ｐゴシック" w:hAnsi="ＭＳ Ｐゴシック"/>
          <w:sz w:val="22"/>
        </w:rPr>
        <w:t>IC を行った上で、</w:t>
      </w:r>
      <w:r w:rsidR="00D32D84">
        <w:rPr>
          <w:rFonts w:ascii="ＭＳ Ｐゴシック" w:eastAsia="ＭＳ Ｐゴシック" w:hAnsi="ＭＳ Ｐゴシック" w:hint="eastAsia"/>
          <w:sz w:val="22"/>
        </w:rPr>
        <w:t>ご依頼くだ</w:t>
      </w:r>
      <w:r w:rsidRPr="001718C5">
        <w:rPr>
          <w:rFonts w:ascii="ＭＳ Ｐゴシック" w:eastAsia="ＭＳ Ｐゴシック" w:hAnsi="ＭＳ Ｐゴシック" w:hint="eastAsia"/>
          <w:sz w:val="22"/>
        </w:rPr>
        <w:t>さい。</w:t>
      </w:r>
    </w:p>
    <w:p w14:paraId="2DBF6703" w14:textId="3094748B" w:rsidR="00E00554" w:rsidRDefault="00202B72" w:rsidP="00E00554">
      <w:pPr>
        <w:spacing w:after="75"/>
        <w:ind w:firstLine="567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③</w:t>
      </w:r>
      <w:r w:rsidRPr="001718C5">
        <w:rPr>
          <w:rFonts w:ascii="ＭＳ Ｐゴシック" w:eastAsia="ＭＳ Ｐゴシック" w:hAnsi="ＭＳ Ｐゴシック" w:hint="eastAsia"/>
          <w:sz w:val="22"/>
        </w:rPr>
        <w:t>検査前投薬</w:t>
      </w:r>
      <w:r w:rsidRPr="001718C5">
        <w:rPr>
          <w:rFonts w:ascii="ＭＳ Ｐゴシック" w:eastAsia="ＭＳ Ｐゴシック" w:hAnsi="ＭＳ Ｐゴシック"/>
          <w:sz w:val="22"/>
        </w:rPr>
        <w:t>として、造影剤投与の 12</w:t>
      </w:r>
      <w:r w:rsidR="0051444D">
        <w:rPr>
          <w:rFonts w:ascii="ＭＳ Ｐゴシック" w:eastAsia="ＭＳ Ｐゴシック" w:hAnsi="ＭＳ Ｐゴシック" w:hint="eastAsia"/>
          <w:sz w:val="22"/>
        </w:rPr>
        <w:t>時間前</w:t>
      </w:r>
      <w:r w:rsidRPr="001718C5">
        <w:rPr>
          <w:rFonts w:ascii="ＭＳ Ｐゴシック" w:eastAsia="ＭＳ Ｐゴシック" w:hAnsi="ＭＳ Ｐゴシック"/>
          <w:sz w:val="22"/>
        </w:rPr>
        <w:t xml:space="preserve"> および 2 時間前に</w:t>
      </w:r>
      <w:r w:rsidR="00E00554">
        <w:rPr>
          <w:rFonts w:ascii="ＭＳ Ｐゴシック" w:eastAsia="ＭＳ Ｐゴシック" w:hAnsi="ＭＳ Ｐゴシック" w:hint="eastAsia"/>
          <w:sz w:val="22"/>
        </w:rPr>
        <w:t>、</w:t>
      </w:r>
    </w:p>
    <w:p w14:paraId="4432CD08" w14:textId="70274643" w:rsidR="00176E52" w:rsidRPr="001718C5" w:rsidRDefault="00202B72" w:rsidP="00E00554">
      <w:pPr>
        <w:spacing w:after="75"/>
        <w:ind w:firstLine="77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 xml:space="preserve">プレドニゾロン30mg の経口投与 </w:t>
      </w:r>
    </w:p>
    <w:p w14:paraId="3DC85BA3" w14:textId="16183C5D" w:rsidR="00202B72" w:rsidRPr="001718C5" w:rsidRDefault="00202B72" w:rsidP="00202B72">
      <w:pPr>
        <w:spacing w:after="75"/>
        <w:ind w:firstLine="787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 w:hint="eastAsia"/>
          <w:sz w:val="22"/>
        </w:rPr>
        <w:t>（プレドニン</w:t>
      </w:r>
      <w:r w:rsidRPr="001718C5">
        <w:rPr>
          <w:rFonts w:ascii="ＭＳ Ｐゴシック" w:eastAsia="ＭＳ Ｐゴシック" w:hAnsi="ＭＳ Ｐゴシック"/>
          <w:sz w:val="22"/>
        </w:rPr>
        <w:t>服用時間は</w:t>
      </w:r>
      <w:r w:rsidR="00E00554">
        <w:rPr>
          <w:rFonts w:ascii="ＭＳ Ｐゴシック" w:eastAsia="ＭＳ Ｐゴシック" w:hAnsi="ＭＳ Ｐゴシック" w:hint="eastAsia"/>
          <w:sz w:val="22"/>
        </w:rPr>
        <w:t>、</w:t>
      </w:r>
      <w:r w:rsidRPr="001718C5">
        <w:rPr>
          <w:rFonts w:ascii="ＭＳ Ｐゴシック" w:eastAsia="ＭＳ Ｐゴシック" w:hAnsi="ＭＳ Ｐゴシック" w:hint="eastAsia"/>
          <w:sz w:val="22"/>
        </w:rPr>
        <w:t>おおよそ</w:t>
      </w:r>
      <w:r w:rsidRPr="001718C5">
        <w:rPr>
          <w:rFonts w:ascii="ＭＳ Ｐゴシック" w:eastAsia="ＭＳ Ｐゴシック" w:hAnsi="ＭＳ Ｐゴシック"/>
          <w:sz w:val="22"/>
        </w:rPr>
        <w:t>前日の就寝前と</w:t>
      </w:r>
      <w:r w:rsidRPr="001718C5">
        <w:rPr>
          <w:rFonts w:ascii="ＭＳ Ｐゴシック" w:eastAsia="ＭＳ Ｐゴシック" w:hAnsi="ＭＳ Ｐゴシック" w:hint="eastAsia"/>
          <w:sz w:val="22"/>
        </w:rPr>
        <w:t>起床時</w:t>
      </w:r>
      <w:r w:rsidRPr="001718C5">
        <w:rPr>
          <w:rFonts w:ascii="ＭＳ Ｐゴシック" w:eastAsia="ＭＳ Ｐゴシック" w:hAnsi="ＭＳ Ｐゴシック"/>
          <w:sz w:val="22"/>
        </w:rPr>
        <w:t>とな</w:t>
      </w:r>
      <w:r w:rsidRPr="001718C5">
        <w:rPr>
          <w:rFonts w:ascii="ＭＳ Ｐゴシック" w:eastAsia="ＭＳ Ｐゴシック" w:hAnsi="ＭＳ Ｐゴシック" w:hint="eastAsia"/>
          <w:sz w:val="22"/>
        </w:rPr>
        <w:t>ります</w:t>
      </w:r>
      <w:r w:rsidRPr="001718C5">
        <w:rPr>
          <w:rFonts w:ascii="ＭＳ Ｐゴシック" w:eastAsia="ＭＳ Ｐゴシック" w:hAnsi="ＭＳ Ｐゴシック"/>
          <w:sz w:val="22"/>
        </w:rPr>
        <w:t>）</w:t>
      </w:r>
      <w:r w:rsidRPr="001718C5">
        <w:rPr>
          <w:rFonts w:asciiTheme="minorEastAsia" w:hAnsiTheme="minorEastAsia" w:hint="eastAsia"/>
          <w:spacing w:val="18"/>
        </w:rPr>
        <w:t xml:space="preserve">  </w:t>
      </w:r>
    </w:p>
    <w:p w14:paraId="49747E85" w14:textId="61ED5B80" w:rsidR="006C68BB" w:rsidRPr="001718C5" w:rsidRDefault="00176E52" w:rsidP="00202B72">
      <w:pPr>
        <w:ind w:left="787" w:hanging="220"/>
        <w:rPr>
          <w:rFonts w:ascii="ＭＳ Ｐゴシック" w:eastAsia="ＭＳ Ｐゴシック" w:hAnsi="ＭＳ Ｐゴシック"/>
          <w:sz w:val="22"/>
        </w:rPr>
      </w:pPr>
      <w:bookmarkStart w:id="0" w:name="_GoBack"/>
      <w:r w:rsidRPr="001718C5">
        <w:rPr>
          <w:rFonts w:ascii="ＭＳ Ｐゴシック" w:eastAsia="ＭＳ Ｐゴシック" w:hAnsi="ＭＳ Ｐゴシック"/>
          <w:sz w:val="22"/>
        </w:rPr>
        <w:t>④</w:t>
      </w:r>
      <w:r w:rsidR="006C68BB" w:rsidRPr="001718C5">
        <w:rPr>
          <w:rFonts w:ascii="ＭＳ Ｐゴシック" w:eastAsia="ＭＳ Ｐゴシック" w:hAnsi="ＭＳ Ｐゴシック"/>
          <w:sz w:val="22"/>
        </w:rPr>
        <w:t>小牧市民病院では、</w:t>
      </w:r>
      <w:r w:rsidRPr="001718C5">
        <w:rPr>
          <w:rFonts w:ascii="ＭＳ Ｐゴシック" w:eastAsia="ＭＳ Ｐゴシック" w:hAnsi="ＭＳ Ｐゴシック"/>
          <w:sz w:val="22"/>
        </w:rPr>
        <w:t>造影剤の副作用歴がある患者では、別の種類の造影剤を使用</w:t>
      </w:r>
      <w:r w:rsidR="006C68BB" w:rsidRPr="001718C5">
        <w:rPr>
          <w:rFonts w:ascii="ＭＳ Ｐゴシック" w:eastAsia="ＭＳ Ｐゴシック" w:hAnsi="ＭＳ Ｐゴシック" w:hint="eastAsia"/>
          <w:sz w:val="22"/>
        </w:rPr>
        <w:t>しています</w:t>
      </w:r>
      <w:r w:rsidRPr="001718C5">
        <w:rPr>
          <w:rFonts w:ascii="ＭＳ Ｐゴシック" w:eastAsia="ＭＳ Ｐゴシック" w:hAnsi="ＭＳ Ｐゴシック"/>
          <w:sz w:val="22"/>
        </w:rPr>
        <w:t xml:space="preserve">。 </w:t>
      </w:r>
    </w:p>
    <w:bookmarkEnd w:id="0"/>
    <w:p w14:paraId="2F2D814B" w14:textId="44FA01FA" w:rsidR="00202B72" w:rsidRPr="001718C5" w:rsidRDefault="00202B72" w:rsidP="00202B72">
      <w:pPr>
        <w:ind w:left="787" w:hanging="22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⑤CT</w:t>
      </w:r>
      <w:r w:rsidRPr="001718C5">
        <w:rPr>
          <w:rFonts w:ascii="ＭＳ Ｐゴシック" w:eastAsia="ＭＳ Ｐゴシック" w:hAnsi="ＭＳ Ｐゴシック" w:hint="eastAsia"/>
          <w:sz w:val="22"/>
        </w:rPr>
        <w:t>用</w:t>
      </w:r>
      <w:r w:rsidRPr="001718C5">
        <w:rPr>
          <w:rFonts w:ascii="ＭＳ Ｐゴシック" w:eastAsia="ＭＳ Ｐゴシック" w:hAnsi="ＭＳ Ｐゴシック"/>
          <w:sz w:val="22"/>
        </w:rPr>
        <w:t>造影剤（ヨード）とMRI造影剤（ガドリニウム</w:t>
      </w:r>
      <w:r w:rsidRPr="001718C5">
        <w:rPr>
          <w:rFonts w:ascii="ＭＳ Ｐゴシック" w:eastAsia="ＭＳ Ｐゴシック" w:hAnsi="ＭＳ Ｐゴシック" w:hint="eastAsia"/>
          <w:sz w:val="22"/>
        </w:rPr>
        <w:t>）</w:t>
      </w:r>
      <w:r w:rsidRPr="001718C5">
        <w:rPr>
          <w:rFonts w:ascii="ＭＳ Ｐゴシック" w:eastAsia="ＭＳ Ｐゴシック" w:hAnsi="ＭＳ Ｐゴシック"/>
          <w:sz w:val="22"/>
        </w:rPr>
        <w:t>では</w:t>
      </w:r>
      <w:r w:rsidR="001C6168" w:rsidRPr="001718C5">
        <w:rPr>
          <w:rFonts w:ascii="ＭＳ Ｐゴシック" w:eastAsia="ＭＳ Ｐゴシック" w:hAnsi="ＭＳ Ｐゴシック"/>
          <w:sz w:val="22"/>
        </w:rPr>
        <w:t>造影剤アレルギー歴がどちらかにあっても関連性は無いので別々に扱</w:t>
      </w:r>
      <w:r w:rsidR="001C6168" w:rsidRPr="001718C5">
        <w:rPr>
          <w:rFonts w:ascii="ＭＳ Ｐゴシック" w:eastAsia="ＭＳ Ｐゴシック" w:hAnsi="ＭＳ Ｐゴシック" w:hint="eastAsia"/>
          <w:sz w:val="22"/>
        </w:rPr>
        <w:t>います</w:t>
      </w:r>
      <w:r w:rsidRPr="001718C5">
        <w:rPr>
          <w:rFonts w:ascii="ＭＳ Ｐゴシック" w:eastAsia="ＭＳ Ｐゴシック" w:hAnsi="ＭＳ Ｐゴシック" w:hint="eastAsia"/>
          <w:sz w:val="22"/>
        </w:rPr>
        <w:t>。</w:t>
      </w:r>
    </w:p>
    <w:p w14:paraId="6196616A" w14:textId="0BD7923C" w:rsidR="00D46B6B" w:rsidRPr="001718C5" w:rsidRDefault="00D46B6B" w:rsidP="00202B72">
      <w:pPr>
        <w:rPr>
          <w:rFonts w:ascii="ＭＳ Ｐゴシック" w:eastAsia="ＭＳ Ｐゴシック" w:hAnsi="ＭＳ Ｐゴシック"/>
          <w:sz w:val="22"/>
        </w:rPr>
      </w:pPr>
    </w:p>
    <w:p w14:paraId="224FAA4A" w14:textId="77777777" w:rsidR="003C1A67" w:rsidRPr="001718C5" w:rsidRDefault="003C1A67" w:rsidP="003C1A67">
      <w:pPr>
        <w:ind w:firstLine="567"/>
        <w:rPr>
          <w:rFonts w:ascii="ＭＳ Ｐゴシック" w:eastAsia="ＭＳ Ｐゴシック" w:hAnsi="ＭＳ Ｐゴシック"/>
          <w:sz w:val="22"/>
        </w:rPr>
      </w:pPr>
    </w:p>
    <w:p w14:paraId="6123FBFF" w14:textId="77777777" w:rsidR="00D46B6B" w:rsidRPr="001718C5" w:rsidRDefault="00D46B6B" w:rsidP="003C1A67">
      <w:pPr>
        <w:ind w:firstLine="284"/>
        <w:rPr>
          <w:rFonts w:ascii="ＭＳ Ｐゴシック" w:eastAsia="ＭＳ Ｐゴシック" w:hAnsi="ＭＳ Ｐゴシック"/>
          <w:sz w:val="22"/>
          <w:u w:val="single"/>
        </w:rPr>
      </w:pP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項目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４が「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はい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」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の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場合</w:t>
      </w:r>
    </w:p>
    <w:p w14:paraId="3C8757E7" w14:textId="04CD6502" w:rsidR="00176E52" w:rsidRPr="001718C5" w:rsidRDefault="00176E52" w:rsidP="00202B72">
      <w:pPr>
        <w:ind w:left="787" w:hanging="22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①重篤な甲状腺疾患のある患者にはヨード造影剤投与は禁忌で</w:t>
      </w:r>
      <w:r w:rsidR="00202B72" w:rsidRPr="001718C5">
        <w:rPr>
          <w:rFonts w:ascii="ＭＳ Ｐゴシック" w:eastAsia="ＭＳ Ｐゴシック" w:hAnsi="ＭＳ Ｐゴシック" w:hint="eastAsia"/>
          <w:sz w:val="22"/>
        </w:rPr>
        <w:t>あり、</w:t>
      </w:r>
      <w:r w:rsidR="00202B72" w:rsidRPr="001718C5">
        <w:rPr>
          <w:rFonts w:ascii="ＭＳ Ｐゴシック" w:eastAsia="ＭＳ Ｐゴシック" w:hAnsi="ＭＳ Ｐゴシック"/>
          <w:sz w:val="22"/>
        </w:rPr>
        <w:t>ヨード造影剤検査は出来ません</w:t>
      </w:r>
      <w:r w:rsidRPr="001718C5">
        <w:rPr>
          <w:rFonts w:ascii="ＭＳ Ｐゴシック" w:eastAsia="ＭＳ Ｐゴシック" w:hAnsi="ＭＳ Ｐゴシック"/>
          <w:sz w:val="22"/>
        </w:rPr>
        <w:t xml:space="preserve">。  </w:t>
      </w:r>
    </w:p>
    <w:p w14:paraId="2F4412D5" w14:textId="25733667" w:rsidR="00176E52" w:rsidRPr="001718C5" w:rsidRDefault="00176E52" w:rsidP="003C1A67">
      <w:pPr>
        <w:ind w:left="787" w:hanging="22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②薬剤等により甲状腺疾患がコントロールされている場合、患者に十分な IC の上、</w:t>
      </w:r>
      <w:r w:rsidR="00202B72" w:rsidRPr="001718C5">
        <w:rPr>
          <w:rFonts w:ascii="ＭＳ Ｐゴシック" w:eastAsia="ＭＳ Ｐゴシック" w:hAnsi="ＭＳ Ｐゴシック" w:hint="eastAsia"/>
          <w:sz w:val="22"/>
        </w:rPr>
        <w:t>検査が必要で</w:t>
      </w:r>
      <w:r w:rsidR="00D32D84">
        <w:rPr>
          <w:rFonts w:ascii="ＭＳ Ｐゴシック" w:eastAsia="ＭＳ Ｐゴシック" w:hAnsi="ＭＳ Ｐゴシック"/>
          <w:sz w:val="22"/>
        </w:rPr>
        <w:t>あれば、ご依頼</w:t>
      </w:r>
      <w:r w:rsidR="00D32D84">
        <w:rPr>
          <w:rFonts w:ascii="ＭＳ Ｐゴシック" w:eastAsia="ＭＳ Ｐゴシック" w:hAnsi="ＭＳ Ｐゴシック" w:hint="eastAsia"/>
          <w:sz w:val="22"/>
        </w:rPr>
        <w:t>くだ</w:t>
      </w:r>
      <w:r w:rsidR="00202B72" w:rsidRPr="001718C5">
        <w:rPr>
          <w:rFonts w:ascii="ＭＳ Ｐゴシック" w:eastAsia="ＭＳ Ｐゴシック" w:hAnsi="ＭＳ Ｐゴシック"/>
          <w:sz w:val="22"/>
        </w:rPr>
        <w:t>さい。</w:t>
      </w:r>
    </w:p>
    <w:p w14:paraId="61934E04" w14:textId="65448C0F" w:rsidR="00176E52" w:rsidRPr="001718C5" w:rsidRDefault="00176E52" w:rsidP="003C1A67">
      <w:pPr>
        <w:ind w:firstLine="284"/>
        <w:rPr>
          <w:rFonts w:ascii="ＭＳ Ｐゴシック" w:eastAsia="ＭＳ Ｐゴシック" w:hAnsi="ＭＳ Ｐゴシック"/>
          <w:sz w:val="22"/>
        </w:rPr>
      </w:pPr>
    </w:p>
    <w:p w14:paraId="11BDF79D" w14:textId="77777777" w:rsidR="003C1A67" w:rsidRPr="001718C5" w:rsidRDefault="003C1A67" w:rsidP="003C1A67">
      <w:pPr>
        <w:ind w:firstLine="284"/>
        <w:rPr>
          <w:rFonts w:ascii="ＭＳ Ｐゴシック" w:eastAsia="ＭＳ Ｐゴシック" w:hAnsi="ＭＳ Ｐゴシック"/>
          <w:sz w:val="22"/>
        </w:rPr>
      </w:pPr>
    </w:p>
    <w:p w14:paraId="6B24EB15" w14:textId="77777777" w:rsidR="00D46B6B" w:rsidRPr="001718C5" w:rsidRDefault="00D46B6B" w:rsidP="003C1A67">
      <w:pPr>
        <w:ind w:firstLine="284"/>
        <w:rPr>
          <w:rFonts w:ascii="ＭＳ Ｐゴシック" w:eastAsia="ＭＳ Ｐゴシック" w:hAnsi="ＭＳ Ｐゴシック"/>
          <w:sz w:val="22"/>
          <w:u w:val="single"/>
        </w:rPr>
      </w:pP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項目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５が「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はい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」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の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場合</w:t>
      </w:r>
      <w:r w:rsidR="00176E52" w:rsidRPr="001718C5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14:paraId="0B748ECF" w14:textId="462ABB12" w:rsidR="00202B72" w:rsidRPr="001718C5" w:rsidRDefault="00176E52" w:rsidP="00202B72">
      <w:pPr>
        <w:spacing w:after="109" w:line="276" w:lineRule="auto"/>
        <w:ind w:left="787" w:hanging="22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①</w:t>
      </w:r>
      <w:r w:rsidR="00916443" w:rsidRPr="001718C5">
        <w:rPr>
          <w:rFonts w:ascii="ＭＳ Ｐゴシック" w:eastAsia="ＭＳ Ｐゴシック" w:hAnsi="ＭＳ Ｐゴシック"/>
          <w:sz w:val="22"/>
        </w:rPr>
        <w:t>現在喘鳴があり</w:t>
      </w:r>
      <w:r w:rsidRPr="001718C5">
        <w:rPr>
          <w:rFonts w:ascii="ＭＳ Ｐゴシック" w:eastAsia="ＭＳ Ｐゴシック" w:hAnsi="ＭＳ Ｐゴシック"/>
          <w:sz w:val="22"/>
        </w:rPr>
        <w:t>薬物等により症状がコントロールされていない場合、造影を行</w:t>
      </w:r>
      <w:r w:rsidR="00202B72" w:rsidRPr="001718C5">
        <w:rPr>
          <w:rFonts w:ascii="ＭＳ Ｐゴシック" w:eastAsia="ＭＳ Ｐゴシック" w:hAnsi="ＭＳ Ｐゴシック" w:hint="eastAsia"/>
          <w:sz w:val="22"/>
        </w:rPr>
        <w:t>いません</w:t>
      </w:r>
      <w:r w:rsidRPr="001718C5">
        <w:rPr>
          <w:rFonts w:ascii="ＭＳ Ｐゴシック" w:eastAsia="ＭＳ Ｐゴシック" w:hAnsi="ＭＳ Ｐゴシック"/>
          <w:sz w:val="22"/>
        </w:rPr>
        <w:t xml:space="preserve">。  </w:t>
      </w:r>
    </w:p>
    <w:p w14:paraId="0A548487" w14:textId="2C733831" w:rsidR="006A26C1" w:rsidRPr="001718C5" w:rsidRDefault="00176E52" w:rsidP="00202B72">
      <w:pPr>
        <w:spacing w:after="109" w:line="276" w:lineRule="auto"/>
        <w:ind w:left="787" w:hanging="22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②気管支喘息</w:t>
      </w:r>
      <w:r w:rsidR="00E00554">
        <w:rPr>
          <w:rFonts w:ascii="ＭＳ Ｐゴシック" w:eastAsia="ＭＳ Ｐゴシック" w:hAnsi="ＭＳ Ｐゴシック" w:hint="eastAsia"/>
          <w:sz w:val="22"/>
        </w:rPr>
        <w:t>の</w:t>
      </w:r>
      <w:r w:rsidR="00E00554">
        <w:rPr>
          <w:rFonts w:ascii="ＭＳ Ｐゴシック" w:eastAsia="ＭＳ Ｐゴシック" w:hAnsi="ＭＳ Ｐゴシック"/>
          <w:sz w:val="22"/>
        </w:rPr>
        <w:t>症状</w:t>
      </w:r>
      <w:r w:rsidRPr="001718C5">
        <w:rPr>
          <w:rFonts w:ascii="ＭＳ Ｐゴシック" w:eastAsia="ＭＳ Ｐゴシック" w:hAnsi="ＭＳ Ｐゴシック"/>
          <w:sz w:val="22"/>
        </w:rPr>
        <w:t>が薬物等によりコントロールされている場合、必要に応じて</w:t>
      </w:r>
      <w:r w:rsidR="006A26C1" w:rsidRPr="001718C5">
        <w:rPr>
          <w:rFonts w:ascii="ＭＳ Ｐゴシック" w:eastAsia="ＭＳ Ｐゴシック" w:hAnsi="ＭＳ Ｐゴシック" w:hint="eastAsia"/>
          <w:sz w:val="22"/>
        </w:rPr>
        <w:t>前処置</w:t>
      </w:r>
      <w:r w:rsidR="006A26C1" w:rsidRPr="001718C5">
        <w:rPr>
          <w:rFonts w:ascii="ＭＳ Ｐゴシック" w:eastAsia="ＭＳ Ｐゴシック" w:hAnsi="ＭＳ Ｐゴシック"/>
          <w:sz w:val="22"/>
        </w:rPr>
        <w:t>を</w:t>
      </w:r>
      <w:r w:rsidR="006A26C1" w:rsidRPr="001718C5">
        <w:rPr>
          <w:rFonts w:ascii="ＭＳ Ｐゴシック" w:eastAsia="ＭＳ Ｐゴシック" w:hAnsi="ＭＳ Ｐゴシック" w:hint="eastAsia"/>
          <w:sz w:val="22"/>
        </w:rPr>
        <w:t>して</w:t>
      </w:r>
      <w:r w:rsidR="00E00554">
        <w:rPr>
          <w:rFonts w:ascii="ＭＳ Ｐゴシック" w:eastAsia="ＭＳ Ｐゴシック" w:hAnsi="ＭＳ Ｐゴシック" w:hint="eastAsia"/>
          <w:sz w:val="22"/>
        </w:rPr>
        <w:t>、</w:t>
      </w:r>
      <w:r w:rsidRPr="001718C5">
        <w:rPr>
          <w:rFonts w:ascii="ＭＳ Ｐゴシック" w:eastAsia="ＭＳ Ｐゴシック" w:hAnsi="ＭＳ Ｐゴシック"/>
          <w:sz w:val="22"/>
        </w:rPr>
        <w:t>造影を行</w:t>
      </w:r>
      <w:r w:rsidR="00202B72" w:rsidRPr="001718C5">
        <w:rPr>
          <w:rFonts w:ascii="ＭＳ Ｐゴシック" w:eastAsia="ＭＳ Ｐゴシック" w:hAnsi="ＭＳ Ｐゴシック" w:hint="eastAsia"/>
          <w:sz w:val="22"/>
        </w:rPr>
        <w:t>います</w:t>
      </w:r>
      <w:r w:rsidRPr="001718C5">
        <w:rPr>
          <w:rFonts w:ascii="ＭＳ Ｐゴシック" w:eastAsia="ＭＳ Ｐゴシック" w:hAnsi="ＭＳ Ｐゴシック"/>
          <w:sz w:val="22"/>
        </w:rPr>
        <w:t xml:space="preserve">。 </w:t>
      </w:r>
    </w:p>
    <w:p w14:paraId="739E387B" w14:textId="0772D846" w:rsidR="00202B72" w:rsidRPr="001718C5" w:rsidRDefault="00202B72" w:rsidP="00202B72">
      <w:pPr>
        <w:spacing w:after="75"/>
        <w:ind w:firstLine="787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 w:hint="eastAsia"/>
          <w:sz w:val="22"/>
        </w:rPr>
        <w:t>検査前投薬</w:t>
      </w:r>
      <w:r w:rsidRPr="001718C5">
        <w:rPr>
          <w:rFonts w:ascii="ＭＳ Ｐゴシック" w:eastAsia="ＭＳ Ｐゴシック" w:hAnsi="ＭＳ Ｐゴシック"/>
          <w:sz w:val="22"/>
        </w:rPr>
        <w:t>として、造影剤投与の 12</w:t>
      </w:r>
      <w:r w:rsidR="0051444D">
        <w:rPr>
          <w:rFonts w:ascii="ＭＳ Ｐゴシック" w:eastAsia="ＭＳ Ｐゴシック" w:hAnsi="ＭＳ Ｐゴシック" w:hint="eastAsia"/>
          <w:sz w:val="22"/>
        </w:rPr>
        <w:t>時間</w:t>
      </w:r>
      <w:r w:rsidR="0051444D">
        <w:rPr>
          <w:rFonts w:ascii="ＭＳ Ｐゴシック" w:eastAsia="ＭＳ Ｐゴシック" w:hAnsi="ＭＳ Ｐゴシック"/>
          <w:sz w:val="22"/>
        </w:rPr>
        <w:t>前</w:t>
      </w:r>
      <w:r w:rsidRPr="001718C5">
        <w:rPr>
          <w:rFonts w:ascii="ＭＳ Ｐゴシック" w:eastAsia="ＭＳ Ｐゴシック" w:hAnsi="ＭＳ Ｐゴシック"/>
          <w:sz w:val="22"/>
        </w:rPr>
        <w:t xml:space="preserve"> および 2 時間前に</w:t>
      </w:r>
    </w:p>
    <w:p w14:paraId="17E9B3A2" w14:textId="2FBB4850" w:rsidR="00202B72" w:rsidRPr="001718C5" w:rsidRDefault="00202B72" w:rsidP="00202B72">
      <w:pPr>
        <w:spacing w:after="75"/>
        <w:ind w:firstLine="787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プレドニゾロン30mg の経口投与</w:t>
      </w:r>
    </w:p>
    <w:p w14:paraId="0F28C5DB" w14:textId="1597BED9" w:rsidR="00202B72" w:rsidRPr="001718C5" w:rsidRDefault="00202B72" w:rsidP="001C6168">
      <w:pPr>
        <w:ind w:left="10" w:firstLine="777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 w:hint="eastAsia"/>
          <w:sz w:val="22"/>
        </w:rPr>
        <w:t>（プレドニン</w:t>
      </w:r>
      <w:r w:rsidRPr="001718C5">
        <w:rPr>
          <w:rFonts w:ascii="ＭＳ Ｐゴシック" w:eastAsia="ＭＳ Ｐゴシック" w:hAnsi="ＭＳ Ｐゴシック"/>
          <w:sz w:val="22"/>
        </w:rPr>
        <w:t>服用時間は</w:t>
      </w:r>
      <w:r w:rsidR="00E00554">
        <w:rPr>
          <w:rFonts w:ascii="ＭＳ Ｐゴシック" w:eastAsia="ＭＳ Ｐゴシック" w:hAnsi="ＭＳ Ｐゴシック" w:hint="eastAsia"/>
          <w:sz w:val="22"/>
        </w:rPr>
        <w:t>、</w:t>
      </w:r>
      <w:r w:rsidRPr="001718C5">
        <w:rPr>
          <w:rFonts w:ascii="ＭＳ Ｐゴシック" w:eastAsia="ＭＳ Ｐゴシック" w:hAnsi="ＭＳ Ｐゴシック" w:hint="eastAsia"/>
          <w:sz w:val="22"/>
        </w:rPr>
        <w:t>おおよそ</w:t>
      </w:r>
      <w:r w:rsidRPr="001718C5">
        <w:rPr>
          <w:rFonts w:ascii="ＭＳ Ｐゴシック" w:eastAsia="ＭＳ Ｐゴシック" w:hAnsi="ＭＳ Ｐゴシック"/>
          <w:sz w:val="22"/>
        </w:rPr>
        <w:t>前日の就寝前と</w:t>
      </w:r>
      <w:r w:rsidRPr="001718C5">
        <w:rPr>
          <w:rFonts w:ascii="ＭＳ Ｐゴシック" w:eastAsia="ＭＳ Ｐゴシック" w:hAnsi="ＭＳ Ｐゴシック" w:hint="eastAsia"/>
          <w:sz w:val="22"/>
        </w:rPr>
        <w:t>起床時</w:t>
      </w:r>
      <w:r w:rsidRPr="001718C5">
        <w:rPr>
          <w:rFonts w:ascii="ＭＳ Ｐゴシック" w:eastAsia="ＭＳ Ｐゴシック" w:hAnsi="ＭＳ Ｐゴシック"/>
          <w:sz w:val="22"/>
        </w:rPr>
        <w:t>とな</w:t>
      </w:r>
      <w:r w:rsidRPr="001718C5">
        <w:rPr>
          <w:rFonts w:ascii="ＭＳ Ｐゴシック" w:eastAsia="ＭＳ Ｐゴシック" w:hAnsi="ＭＳ Ｐゴシック" w:hint="eastAsia"/>
          <w:sz w:val="22"/>
        </w:rPr>
        <w:t>ります</w:t>
      </w:r>
      <w:r w:rsidRPr="001718C5">
        <w:rPr>
          <w:rFonts w:ascii="ＭＳ Ｐゴシック" w:eastAsia="ＭＳ Ｐゴシック" w:hAnsi="ＭＳ Ｐゴシック"/>
          <w:sz w:val="22"/>
        </w:rPr>
        <w:t>）</w:t>
      </w:r>
    </w:p>
    <w:p w14:paraId="58DBBE3A" w14:textId="5B77ABD2" w:rsidR="00176E52" w:rsidRPr="001718C5" w:rsidRDefault="00176E52" w:rsidP="00202B72">
      <w:pPr>
        <w:spacing w:line="276" w:lineRule="auto"/>
        <w:ind w:left="10" w:firstLine="557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③無治療、無症状が 5 年以上継続している場合、</w:t>
      </w:r>
      <w:r w:rsidR="006A26C1" w:rsidRPr="001718C5">
        <w:rPr>
          <w:rFonts w:ascii="ＭＳ Ｐゴシック" w:eastAsia="ＭＳ Ｐゴシック" w:hAnsi="ＭＳ Ｐゴシック" w:hint="eastAsia"/>
          <w:sz w:val="22"/>
        </w:rPr>
        <w:t>前処置なし</w:t>
      </w:r>
      <w:r w:rsidR="006A26C1" w:rsidRPr="001718C5">
        <w:rPr>
          <w:rFonts w:ascii="ＭＳ Ｐゴシック" w:eastAsia="ＭＳ Ｐゴシック" w:hAnsi="ＭＳ Ｐゴシック"/>
          <w:sz w:val="22"/>
        </w:rPr>
        <w:t>で</w:t>
      </w:r>
      <w:r w:rsidRPr="001718C5">
        <w:rPr>
          <w:rFonts w:ascii="ＭＳ Ｐゴシック" w:eastAsia="ＭＳ Ｐゴシック" w:hAnsi="ＭＳ Ｐゴシック"/>
          <w:sz w:val="22"/>
        </w:rPr>
        <w:t>造影を行</w:t>
      </w:r>
      <w:r w:rsidR="00202B72" w:rsidRPr="001718C5">
        <w:rPr>
          <w:rFonts w:ascii="ＭＳ Ｐゴシック" w:eastAsia="ＭＳ Ｐゴシック" w:hAnsi="ＭＳ Ｐゴシック" w:hint="eastAsia"/>
          <w:sz w:val="22"/>
        </w:rPr>
        <w:t>います</w:t>
      </w:r>
      <w:r w:rsidRPr="001718C5">
        <w:rPr>
          <w:rFonts w:ascii="ＭＳ Ｐゴシック" w:eastAsia="ＭＳ Ｐゴシック" w:hAnsi="ＭＳ Ｐゴシック"/>
          <w:sz w:val="22"/>
        </w:rPr>
        <w:t xml:space="preserve">。  </w:t>
      </w:r>
    </w:p>
    <w:p w14:paraId="011DAEBC" w14:textId="705786EA" w:rsidR="00176E52" w:rsidRPr="001718C5" w:rsidRDefault="00176E52" w:rsidP="003C1A67">
      <w:pPr>
        <w:ind w:left="10" w:firstLine="557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④小児喘息の既往があっても現在治癒している場合、</w:t>
      </w:r>
      <w:r w:rsidR="006A26C1" w:rsidRPr="001718C5">
        <w:rPr>
          <w:rFonts w:ascii="ＭＳ Ｐゴシック" w:eastAsia="ＭＳ Ｐゴシック" w:hAnsi="ＭＳ Ｐゴシック" w:hint="eastAsia"/>
          <w:sz w:val="22"/>
        </w:rPr>
        <w:t>前処置なし</w:t>
      </w:r>
      <w:r w:rsidR="006A26C1" w:rsidRPr="001718C5">
        <w:rPr>
          <w:rFonts w:ascii="ＭＳ Ｐゴシック" w:eastAsia="ＭＳ Ｐゴシック" w:hAnsi="ＭＳ Ｐゴシック"/>
          <w:sz w:val="22"/>
        </w:rPr>
        <w:t>で</w:t>
      </w:r>
      <w:r w:rsidR="00202B72" w:rsidRPr="001718C5">
        <w:rPr>
          <w:rFonts w:ascii="ＭＳ Ｐゴシック" w:eastAsia="ＭＳ Ｐゴシック" w:hAnsi="ＭＳ Ｐゴシック"/>
          <w:sz w:val="22"/>
        </w:rPr>
        <w:t>造影を行</w:t>
      </w:r>
      <w:r w:rsidR="00202B72" w:rsidRPr="001718C5">
        <w:rPr>
          <w:rFonts w:ascii="ＭＳ Ｐゴシック" w:eastAsia="ＭＳ Ｐゴシック" w:hAnsi="ＭＳ Ｐゴシック" w:hint="eastAsia"/>
          <w:sz w:val="22"/>
        </w:rPr>
        <w:t>います</w:t>
      </w:r>
      <w:r w:rsidRPr="001718C5">
        <w:rPr>
          <w:rFonts w:ascii="ＭＳ Ｐゴシック" w:eastAsia="ＭＳ Ｐゴシック" w:hAnsi="ＭＳ Ｐゴシック"/>
          <w:sz w:val="22"/>
        </w:rPr>
        <w:t xml:space="preserve">。  </w:t>
      </w:r>
    </w:p>
    <w:p w14:paraId="68DFB5FE" w14:textId="77777777" w:rsidR="001C6168" w:rsidRPr="001718C5" w:rsidRDefault="001C6168" w:rsidP="003C1A67">
      <w:pPr>
        <w:ind w:left="10" w:firstLine="557"/>
        <w:rPr>
          <w:rFonts w:ascii="ＭＳ Ｐゴシック" w:eastAsia="ＭＳ Ｐゴシック" w:hAnsi="ＭＳ Ｐゴシック"/>
          <w:sz w:val="22"/>
        </w:rPr>
      </w:pPr>
    </w:p>
    <w:p w14:paraId="5D4DF2ED" w14:textId="77777777" w:rsidR="00202B72" w:rsidRPr="001718C5" w:rsidRDefault="00202B72" w:rsidP="00202B72">
      <w:pPr>
        <w:ind w:firstLine="284"/>
        <w:rPr>
          <w:rFonts w:ascii="ＭＳ Ｐゴシック" w:eastAsia="ＭＳ Ｐゴシック" w:hAnsi="ＭＳ Ｐゴシック"/>
          <w:sz w:val="22"/>
          <w:u w:val="single"/>
        </w:rPr>
      </w:pP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lastRenderedPageBreak/>
        <w:t>項目6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が「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はい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」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の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場合</w:t>
      </w:r>
    </w:p>
    <w:p w14:paraId="05313694" w14:textId="7981481F" w:rsidR="00202B72" w:rsidRPr="001718C5" w:rsidRDefault="001C6168" w:rsidP="001C6168">
      <w:pPr>
        <w:ind w:left="880" w:hanging="22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①</w:t>
      </w:r>
      <w:r w:rsidR="00202B72" w:rsidRPr="001718C5">
        <w:rPr>
          <w:rFonts w:ascii="ＭＳ Ｐゴシック" w:eastAsia="ＭＳ Ｐゴシック" w:hAnsi="ＭＳ Ｐゴシック"/>
          <w:sz w:val="22"/>
        </w:rPr>
        <w:t>ヨード造影検査</w:t>
      </w:r>
      <w:r w:rsidRPr="001718C5">
        <w:rPr>
          <w:rFonts w:ascii="ＭＳ Ｐゴシック" w:eastAsia="ＭＳ Ｐゴシック" w:hAnsi="ＭＳ Ｐゴシック" w:hint="eastAsia"/>
          <w:sz w:val="22"/>
        </w:rPr>
        <w:t>を</w:t>
      </w:r>
      <w:r w:rsidRPr="001718C5">
        <w:rPr>
          <w:rFonts w:ascii="ＭＳ Ｐゴシック" w:eastAsia="ＭＳ Ｐゴシック" w:hAnsi="ＭＳ Ｐゴシック"/>
          <w:sz w:val="22"/>
        </w:rPr>
        <w:t>行う場合</w:t>
      </w:r>
      <w:r w:rsidRPr="001718C5">
        <w:rPr>
          <w:rFonts w:ascii="ＭＳ Ｐゴシック" w:eastAsia="ＭＳ Ｐゴシック" w:hAnsi="ＭＳ Ｐゴシック" w:hint="eastAsia"/>
          <w:sz w:val="22"/>
        </w:rPr>
        <w:t>は</w:t>
      </w:r>
      <w:r w:rsidRPr="001718C5">
        <w:rPr>
          <w:rFonts w:ascii="ＭＳ Ｐゴシック" w:eastAsia="ＭＳ Ｐゴシック" w:hAnsi="ＭＳ Ｐゴシック"/>
          <w:sz w:val="22"/>
        </w:rPr>
        <w:t>、</w:t>
      </w:r>
      <w:r w:rsidR="00202B72" w:rsidRPr="001718C5">
        <w:rPr>
          <w:rFonts w:ascii="ＭＳ Ｐゴシック" w:eastAsia="ＭＳ Ｐゴシック" w:hAnsi="ＭＳ Ｐゴシック"/>
          <w:sz w:val="22"/>
        </w:rPr>
        <w:t>腎機能評価</w:t>
      </w:r>
      <w:r w:rsidRPr="001718C5">
        <w:rPr>
          <w:rFonts w:ascii="ＭＳ Ｐゴシック" w:eastAsia="ＭＳ Ｐゴシック" w:hAnsi="ＭＳ Ｐゴシック"/>
          <w:sz w:val="22"/>
        </w:rPr>
        <w:t xml:space="preserve"> </w:t>
      </w:r>
      <w:r w:rsidRPr="001718C5">
        <w:rPr>
          <w:rFonts w:ascii="ＭＳ Ｐゴシック" w:eastAsia="ＭＳ Ｐゴシック" w:hAnsi="ＭＳ Ｐゴシック" w:hint="eastAsia"/>
          <w:sz w:val="22"/>
        </w:rPr>
        <w:t>を行い、</w:t>
      </w:r>
      <w:r w:rsidRPr="001718C5">
        <w:rPr>
          <w:rFonts w:ascii="ＭＳ Ｐゴシック" w:eastAsia="ＭＳ Ｐゴシック" w:hAnsi="ＭＳ Ｐゴシック"/>
          <w:sz w:val="22"/>
        </w:rPr>
        <w:t>予約時に提出をお願いします。</w:t>
      </w:r>
    </w:p>
    <w:p w14:paraId="67E26528" w14:textId="77777777" w:rsidR="001C6168" w:rsidRPr="001718C5" w:rsidRDefault="00202B72" w:rsidP="00202B72">
      <w:pPr>
        <w:spacing w:after="78"/>
        <w:ind w:left="819" w:hanging="11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・急性疾患、慢性疾患の急性増悪期、入院患者は造影剤投与前 7 日以内、</w:t>
      </w:r>
    </w:p>
    <w:p w14:paraId="4C07889B" w14:textId="5B29A66C" w:rsidR="00202B72" w:rsidRPr="001718C5" w:rsidRDefault="00202B72" w:rsidP="001C6168">
      <w:pPr>
        <w:spacing w:after="78"/>
        <w:ind w:left="819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 xml:space="preserve">その他の患者は3 ヶ月以内に </w:t>
      </w:r>
      <w:proofErr w:type="spellStart"/>
      <w:r w:rsidRPr="001718C5">
        <w:rPr>
          <w:rFonts w:ascii="ＭＳ Ｐゴシック" w:eastAsia="ＭＳ Ｐゴシック" w:hAnsi="ＭＳ Ｐゴシック"/>
          <w:sz w:val="22"/>
        </w:rPr>
        <w:t>eGFR</w:t>
      </w:r>
      <w:proofErr w:type="spellEnd"/>
      <w:r w:rsidRPr="001718C5">
        <w:rPr>
          <w:rFonts w:ascii="ＭＳ Ｐゴシック" w:eastAsia="ＭＳ Ｐゴシック" w:hAnsi="ＭＳ Ｐゴシック"/>
          <w:sz w:val="22"/>
        </w:rPr>
        <w:t>(mL/min/1.73m</w:t>
      </w:r>
      <w:r w:rsidRPr="001718C5">
        <w:rPr>
          <w:rFonts w:ascii="ＭＳ Ｐゴシック" w:eastAsia="ＭＳ Ｐゴシック" w:hAnsi="ＭＳ Ｐゴシック"/>
          <w:sz w:val="22"/>
          <w:vertAlign w:val="superscript"/>
        </w:rPr>
        <w:t>2</w:t>
      </w:r>
      <w:r w:rsidRPr="001718C5">
        <w:rPr>
          <w:rFonts w:ascii="ＭＳ Ｐゴシック" w:eastAsia="ＭＳ Ｐゴシック" w:hAnsi="ＭＳ Ｐゴシック"/>
          <w:sz w:val="22"/>
        </w:rPr>
        <w:t>、以下単位略)の測定</w:t>
      </w:r>
      <w:r w:rsidR="001C6168" w:rsidRPr="001718C5">
        <w:rPr>
          <w:rFonts w:ascii="ＭＳ Ｐゴシック" w:eastAsia="ＭＳ Ｐゴシック" w:hAnsi="ＭＳ Ｐゴシック" w:hint="eastAsia"/>
          <w:sz w:val="22"/>
        </w:rPr>
        <w:t>。</w:t>
      </w:r>
    </w:p>
    <w:p w14:paraId="49EE4B70" w14:textId="3E7EA5EE" w:rsidR="00202B72" w:rsidRPr="001718C5" w:rsidRDefault="001C6168" w:rsidP="00202B72">
      <w:pPr>
        <w:spacing w:after="91"/>
        <w:ind w:left="819" w:hanging="11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②</w:t>
      </w:r>
      <w:proofErr w:type="spellStart"/>
      <w:r w:rsidR="00202B72" w:rsidRPr="001718C5">
        <w:rPr>
          <w:rFonts w:ascii="ＭＳ Ｐゴシック" w:eastAsia="ＭＳ Ｐゴシック" w:hAnsi="ＭＳ Ｐゴシック"/>
          <w:sz w:val="22"/>
        </w:rPr>
        <w:t>eGFR</w:t>
      </w:r>
      <w:proofErr w:type="spellEnd"/>
      <w:r w:rsidR="00202B72" w:rsidRPr="001718C5">
        <w:rPr>
          <w:rFonts w:ascii="ＭＳ Ｐゴシック" w:eastAsia="ＭＳ Ｐゴシック" w:hAnsi="ＭＳ Ｐゴシック"/>
          <w:sz w:val="22"/>
        </w:rPr>
        <w:t>&lt;30 の場合、原則として造影は施行</w:t>
      </w:r>
      <w:r w:rsidR="00202B72" w:rsidRPr="001718C5">
        <w:rPr>
          <w:rFonts w:ascii="ＭＳ Ｐゴシック" w:eastAsia="ＭＳ Ｐゴシック" w:hAnsi="ＭＳ Ｐゴシック" w:hint="eastAsia"/>
          <w:sz w:val="22"/>
        </w:rPr>
        <w:t>しません</w:t>
      </w:r>
      <w:r w:rsidR="00202B72" w:rsidRPr="001718C5">
        <w:rPr>
          <w:rFonts w:ascii="ＭＳ Ｐゴシック" w:eastAsia="ＭＳ Ｐゴシック" w:hAnsi="ＭＳ Ｐゴシック"/>
          <w:sz w:val="22"/>
        </w:rPr>
        <w:t>。</w:t>
      </w:r>
    </w:p>
    <w:p w14:paraId="59879909" w14:textId="6D8E15A6" w:rsidR="001C6168" w:rsidRPr="001718C5" w:rsidRDefault="001C6168" w:rsidP="001C6168">
      <w:pPr>
        <w:ind w:firstLine="709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 w:hint="eastAsia"/>
          <w:sz w:val="22"/>
        </w:rPr>
        <w:t>③</w:t>
      </w:r>
      <w:r w:rsidRPr="001718C5">
        <w:rPr>
          <w:rFonts w:ascii="ＭＳ Ｐゴシック" w:eastAsia="ＭＳ Ｐゴシック" w:hAnsi="ＭＳ Ｐゴシック"/>
          <w:sz w:val="22"/>
        </w:rPr>
        <w:t>造影前に</w:t>
      </w:r>
      <w:r w:rsidR="00E00554">
        <w:rPr>
          <w:rFonts w:ascii="ＭＳ Ｐゴシック" w:eastAsia="ＭＳ Ｐゴシック" w:hAnsi="ＭＳ Ｐゴシック" w:hint="eastAsia"/>
          <w:sz w:val="22"/>
        </w:rPr>
        <w:t>腎機能評価</w:t>
      </w:r>
      <w:r w:rsidRPr="001718C5">
        <w:rPr>
          <w:rFonts w:ascii="ＭＳ Ｐゴシック" w:eastAsia="ＭＳ Ｐゴシック" w:hAnsi="ＭＳ Ｐゴシック"/>
          <w:sz w:val="22"/>
        </w:rPr>
        <w:t>が得られていない場合、単純に変更することもあ</w:t>
      </w:r>
      <w:r w:rsidRPr="001718C5">
        <w:rPr>
          <w:rFonts w:ascii="ＭＳ Ｐゴシック" w:eastAsia="ＭＳ Ｐゴシック" w:hAnsi="ＭＳ Ｐゴシック" w:hint="eastAsia"/>
          <w:sz w:val="22"/>
        </w:rPr>
        <w:t>ります</w:t>
      </w:r>
      <w:r w:rsidRPr="001718C5">
        <w:rPr>
          <w:rFonts w:ascii="ＭＳ Ｐゴシック" w:eastAsia="ＭＳ Ｐゴシック" w:hAnsi="ＭＳ Ｐゴシック"/>
          <w:sz w:val="22"/>
        </w:rPr>
        <w:t xml:space="preserve">。 </w:t>
      </w:r>
    </w:p>
    <w:p w14:paraId="6AC518D8" w14:textId="7AB505EE" w:rsidR="00176E52" w:rsidRPr="001718C5" w:rsidRDefault="00176E52" w:rsidP="003C1A67">
      <w:pPr>
        <w:ind w:left="10" w:firstLine="557"/>
        <w:rPr>
          <w:rFonts w:ascii="ＭＳ Ｐゴシック" w:eastAsia="ＭＳ Ｐゴシック" w:hAnsi="ＭＳ Ｐゴシック"/>
          <w:sz w:val="22"/>
        </w:rPr>
      </w:pPr>
    </w:p>
    <w:p w14:paraId="2AF07A27" w14:textId="50CE9896" w:rsidR="003C1A67" w:rsidRPr="001718C5" w:rsidRDefault="003C1A67" w:rsidP="003C1A67">
      <w:pPr>
        <w:ind w:left="10" w:firstLine="557"/>
        <w:rPr>
          <w:rFonts w:ascii="ＭＳ Ｐゴシック" w:eastAsia="ＭＳ Ｐゴシック" w:hAnsi="ＭＳ Ｐゴシック"/>
          <w:sz w:val="22"/>
        </w:rPr>
      </w:pPr>
    </w:p>
    <w:p w14:paraId="2656F94D" w14:textId="36256997" w:rsidR="00D46B6B" w:rsidRPr="001718C5" w:rsidRDefault="00D46B6B" w:rsidP="003C1A67">
      <w:pPr>
        <w:ind w:firstLine="284"/>
        <w:rPr>
          <w:rFonts w:ascii="ＭＳ Ｐゴシック" w:eastAsia="ＭＳ Ｐゴシック" w:hAnsi="ＭＳ Ｐゴシック"/>
          <w:sz w:val="22"/>
          <w:u w:val="single"/>
        </w:rPr>
      </w:pP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項目</w:t>
      </w:r>
      <w:r w:rsidR="00202B72" w:rsidRPr="001718C5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が「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はい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」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の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場合</w:t>
      </w:r>
    </w:p>
    <w:p w14:paraId="71A6D477" w14:textId="77777777" w:rsidR="00701C83" w:rsidRPr="001718C5" w:rsidRDefault="00701C83" w:rsidP="003C1A67">
      <w:pPr>
        <w:ind w:firstLine="426"/>
        <w:rPr>
          <w:rFonts w:ascii="ＭＳ Ｐゴシック" w:eastAsia="ＭＳ Ｐゴシック" w:hAnsi="ＭＳ Ｐゴシック" w:cs="Cambria Math"/>
          <w:sz w:val="22"/>
        </w:rPr>
      </w:pPr>
      <w:r w:rsidRPr="001718C5">
        <w:rPr>
          <w:rFonts w:ascii="ＭＳ Ｐゴシック" w:eastAsia="ＭＳ Ｐゴシック" w:hAnsi="ＭＳ Ｐゴシック" w:hint="eastAsia"/>
          <w:sz w:val="22"/>
        </w:rPr>
        <w:t>・</w:t>
      </w:r>
      <w:r w:rsidRPr="001718C5">
        <w:rPr>
          <w:rFonts w:ascii="ＭＳ Ｐゴシック" w:eastAsia="ＭＳ Ｐゴシック" w:hAnsi="ＭＳ Ｐゴシック" w:cs="Cambria Math" w:hint="eastAsia"/>
          <w:sz w:val="22"/>
        </w:rPr>
        <w:t xml:space="preserve">造影剤の慎重投与：以下の場合には慎重に投与する必要があります。 </w:t>
      </w:r>
    </w:p>
    <w:p w14:paraId="2831BCBD" w14:textId="23B0235F" w:rsidR="00701C83" w:rsidRPr="001718C5" w:rsidRDefault="00701C83" w:rsidP="003C1A67">
      <w:pPr>
        <w:ind w:left="787" w:hanging="220"/>
        <w:rPr>
          <w:rFonts w:ascii="ＭＳ Ｐゴシック" w:eastAsia="ＭＳ Ｐゴシック" w:hAnsi="ＭＳ Ｐゴシック" w:cs="Cambria Math"/>
          <w:sz w:val="22"/>
        </w:rPr>
      </w:pPr>
      <w:r w:rsidRPr="001718C5">
        <w:rPr>
          <w:rFonts w:ascii="ＭＳ Ｐゴシック" w:eastAsia="ＭＳ Ｐゴシック" w:hAnsi="ＭＳ Ｐゴシック" w:cs="Cambria Math"/>
          <w:sz w:val="22"/>
        </w:rPr>
        <w:t>①</w:t>
      </w:r>
      <w:r w:rsidRPr="001718C5">
        <w:rPr>
          <w:rFonts w:ascii="ＭＳ Ｐゴシック" w:eastAsia="ＭＳ Ｐゴシック" w:hAnsi="ＭＳ Ｐゴシック" w:cs="Cambria Math" w:hint="eastAsia"/>
          <w:sz w:val="22"/>
        </w:rPr>
        <w:t>アレルギ</w:t>
      </w:r>
      <w:r w:rsidR="003C1A67" w:rsidRPr="001718C5">
        <w:rPr>
          <w:rFonts w:ascii="ＭＳ Ｐゴシック" w:eastAsia="ＭＳ Ｐゴシック" w:hAnsi="ＭＳ Ｐゴシック" w:cs="Cambria Math" w:hint="eastAsia"/>
          <w:sz w:val="22"/>
        </w:rPr>
        <w:t>ー性鼻炎・発疹、じんましんなど、アレルギーを起こしやすい体質を</w:t>
      </w:r>
      <w:r w:rsidRPr="001718C5">
        <w:rPr>
          <w:rFonts w:ascii="ＭＳ Ｐゴシック" w:eastAsia="ＭＳ Ｐゴシック" w:hAnsi="ＭＳ Ｐゴシック" w:cs="Cambria Math" w:hint="eastAsia"/>
          <w:sz w:val="22"/>
        </w:rPr>
        <w:t xml:space="preserve">有する患者 </w:t>
      </w:r>
    </w:p>
    <w:p w14:paraId="17225A88" w14:textId="77777777" w:rsidR="00701C83" w:rsidRPr="001718C5" w:rsidRDefault="00701C83" w:rsidP="003C1A67">
      <w:pPr>
        <w:ind w:firstLine="567"/>
        <w:rPr>
          <w:rFonts w:ascii="ＭＳ Ｐゴシック" w:eastAsia="ＭＳ Ｐゴシック" w:hAnsi="ＭＳ Ｐゴシック" w:cs="Cambria Math"/>
          <w:sz w:val="22"/>
        </w:rPr>
      </w:pPr>
      <w:r w:rsidRPr="001718C5">
        <w:rPr>
          <w:rFonts w:ascii="ＭＳ Ｐゴシック" w:eastAsia="ＭＳ Ｐゴシック" w:hAnsi="ＭＳ Ｐゴシック" w:cs="Cambria Math" w:hint="eastAsia"/>
          <w:sz w:val="22"/>
        </w:rPr>
        <w:t>②薬剤過敏症の既往歴のある患者</w:t>
      </w:r>
    </w:p>
    <w:p w14:paraId="49CF3701" w14:textId="77777777" w:rsidR="001C6168" w:rsidRPr="001718C5" w:rsidRDefault="00701C83" w:rsidP="003C1A67">
      <w:pPr>
        <w:ind w:left="787" w:hanging="220"/>
        <w:rPr>
          <w:rFonts w:ascii="ＭＳ Ｐゴシック" w:eastAsia="ＭＳ Ｐゴシック" w:hAnsi="ＭＳ Ｐゴシック" w:cs="Cambria Math"/>
          <w:sz w:val="22"/>
        </w:rPr>
      </w:pPr>
      <w:r w:rsidRPr="001718C5">
        <w:rPr>
          <w:rFonts w:ascii="ＭＳ Ｐゴシック" w:eastAsia="ＭＳ Ｐゴシック" w:hAnsi="ＭＳ Ｐゴシック" w:cs="Cambria Math" w:hint="eastAsia"/>
          <w:sz w:val="22"/>
        </w:rPr>
        <w:t>③脱水症状、高血圧症、動脈硬化、糖尿病、肝機能低下、腎機能低下、急性膵炎のある</w:t>
      </w:r>
    </w:p>
    <w:p w14:paraId="1BF7CBE8" w14:textId="69A06853" w:rsidR="00701C83" w:rsidRPr="001718C5" w:rsidRDefault="00701C83" w:rsidP="001C6168">
      <w:pPr>
        <w:ind w:left="787"/>
        <w:rPr>
          <w:rFonts w:ascii="ＭＳ Ｐゴシック" w:eastAsia="ＭＳ Ｐゴシック" w:hAnsi="ＭＳ Ｐゴシック" w:cs="Cambria Math"/>
          <w:sz w:val="22"/>
        </w:rPr>
      </w:pPr>
      <w:r w:rsidRPr="001718C5">
        <w:rPr>
          <w:rFonts w:ascii="ＭＳ Ｐゴシック" w:eastAsia="ＭＳ Ｐゴシック" w:hAnsi="ＭＳ Ｐゴシック" w:cs="Cambria Math" w:hint="eastAsia"/>
          <w:sz w:val="22"/>
        </w:rPr>
        <w:t>患者</w:t>
      </w:r>
    </w:p>
    <w:p w14:paraId="0C56351D" w14:textId="77777777" w:rsidR="00701C83" w:rsidRPr="001718C5" w:rsidRDefault="00701C83" w:rsidP="003C1A67">
      <w:pPr>
        <w:ind w:firstLine="567"/>
        <w:rPr>
          <w:rFonts w:ascii="ＭＳ Ｐゴシック" w:eastAsia="ＭＳ Ｐゴシック" w:hAnsi="ＭＳ Ｐゴシック" w:cs="Cambria Math"/>
          <w:sz w:val="22"/>
        </w:rPr>
      </w:pPr>
      <w:r w:rsidRPr="001718C5">
        <w:rPr>
          <w:rFonts w:ascii="ＭＳ Ｐゴシック" w:eastAsia="ＭＳ Ｐゴシック" w:hAnsi="ＭＳ Ｐゴシック" w:cs="Cambria Math" w:hint="eastAsia"/>
          <w:sz w:val="22"/>
        </w:rPr>
        <w:t>④高齢者、幼児、小児</w:t>
      </w:r>
    </w:p>
    <w:p w14:paraId="624044FE" w14:textId="20C08C55" w:rsidR="00D46B6B" w:rsidRPr="001718C5" w:rsidRDefault="00D46B6B" w:rsidP="003C1A67">
      <w:pPr>
        <w:ind w:firstLine="567"/>
        <w:rPr>
          <w:rFonts w:ascii="ＭＳ Ｐゴシック" w:eastAsia="ＭＳ Ｐゴシック" w:hAnsi="ＭＳ Ｐゴシック"/>
          <w:sz w:val="22"/>
        </w:rPr>
      </w:pPr>
    </w:p>
    <w:p w14:paraId="15D46A8E" w14:textId="77777777" w:rsidR="003C1A67" w:rsidRPr="001718C5" w:rsidRDefault="003C1A67" w:rsidP="003C1A67">
      <w:pPr>
        <w:ind w:firstLine="567"/>
        <w:rPr>
          <w:rFonts w:ascii="ＭＳ Ｐゴシック" w:eastAsia="ＭＳ Ｐゴシック" w:hAnsi="ＭＳ Ｐゴシック"/>
          <w:sz w:val="22"/>
        </w:rPr>
      </w:pPr>
    </w:p>
    <w:p w14:paraId="56A3AB99" w14:textId="353ED380" w:rsidR="00D46B6B" w:rsidRPr="001718C5" w:rsidRDefault="00D46B6B" w:rsidP="003C1A67">
      <w:pPr>
        <w:ind w:firstLine="284"/>
        <w:rPr>
          <w:rFonts w:ascii="ＭＳ Ｐゴシック" w:eastAsia="ＭＳ Ｐゴシック" w:hAnsi="ＭＳ Ｐゴシック"/>
          <w:sz w:val="22"/>
          <w:u w:val="single"/>
        </w:rPr>
      </w:pP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項目</w:t>
      </w:r>
      <w:r w:rsidR="00202B72" w:rsidRPr="001718C5">
        <w:rPr>
          <w:rFonts w:ascii="ＭＳ Ｐゴシック" w:eastAsia="ＭＳ Ｐゴシック" w:hAnsi="ＭＳ Ｐゴシック" w:hint="eastAsia"/>
          <w:sz w:val="22"/>
          <w:u w:val="single"/>
        </w:rPr>
        <w:t>8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が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「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はい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」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の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場合</w:t>
      </w:r>
    </w:p>
    <w:p w14:paraId="1FB937B9" w14:textId="77777777" w:rsidR="001C6168" w:rsidRPr="001718C5" w:rsidRDefault="00176E52" w:rsidP="001C6168">
      <w:pPr>
        <w:ind w:left="536" w:hanging="11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・ビグアナイド系糖尿病薬はヨード造影剤投与により一過性に腎機能が低下した場合、乳酸アシドーシスを発症するリスクとなる</w:t>
      </w:r>
      <w:r w:rsidR="00202B72" w:rsidRPr="001718C5">
        <w:rPr>
          <w:rFonts w:ascii="ＭＳ Ｐゴシック" w:eastAsia="ＭＳ Ｐゴシック" w:hAnsi="ＭＳ Ｐゴシック" w:hint="eastAsia"/>
          <w:sz w:val="22"/>
        </w:rPr>
        <w:t>ので</w:t>
      </w:r>
      <w:r w:rsidR="00202B72" w:rsidRPr="001718C5">
        <w:rPr>
          <w:rFonts w:ascii="ＭＳ Ｐゴシック" w:eastAsia="ＭＳ Ｐゴシック" w:hAnsi="ＭＳ Ｐゴシック"/>
          <w:sz w:val="22"/>
        </w:rPr>
        <w:t>休薬をしてください</w:t>
      </w:r>
      <w:r w:rsidR="00202B72" w:rsidRPr="001718C5">
        <w:rPr>
          <w:rFonts w:ascii="ＭＳ Ｐゴシック" w:eastAsia="ＭＳ Ｐゴシック" w:hAnsi="ＭＳ Ｐゴシック" w:hint="eastAsia"/>
          <w:sz w:val="22"/>
        </w:rPr>
        <w:t>。</w:t>
      </w:r>
    </w:p>
    <w:p w14:paraId="3A2C8EF7" w14:textId="4C34C6BE" w:rsidR="00D46B6B" w:rsidRPr="001718C5" w:rsidRDefault="00202B72" w:rsidP="001C6168">
      <w:pPr>
        <w:ind w:left="536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 w:hint="eastAsia"/>
          <w:sz w:val="22"/>
        </w:rPr>
        <w:t>休薬期間</w:t>
      </w:r>
      <w:r w:rsidRPr="001718C5">
        <w:rPr>
          <w:rFonts w:ascii="ＭＳ Ｐゴシック" w:eastAsia="ＭＳ Ｐゴシック" w:hAnsi="ＭＳ Ｐゴシック"/>
          <w:sz w:val="22"/>
        </w:rPr>
        <w:t>：</w:t>
      </w:r>
      <w:r w:rsidR="00D46B6B" w:rsidRPr="001718C5">
        <w:rPr>
          <w:rFonts w:ascii="ＭＳ Ｐゴシック" w:eastAsia="ＭＳ Ｐゴシック" w:hAnsi="ＭＳ Ｐゴシック"/>
          <w:sz w:val="22"/>
        </w:rPr>
        <w:t>検査</w:t>
      </w:r>
      <w:r w:rsidR="00D46B6B" w:rsidRPr="001718C5">
        <w:rPr>
          <w:rFonts w:ascii="ＭＳ Ｐゴシック" w:eastAsia="ＭＳ Ｐゴシック" w:hAnsi="ＭＳ Ｐゴシック" w:hint="eastAsia"/>
          <w:sz w:val="22"/>
        </w:rPr>
        <w:t>日</w:t>
      </w:r>
      <w:r w:rsidR="00D46B6B" w:rsidRPr="001718C5">
        <w:rPr>
          <w:rFonts w:ascii="ＭＳ Ｐゴシック" w:eastAsia="ＭＳ Ｐゴシック" w:hAnsi="ＭＳ Ｐゴシック"/>
          <w:sz w:val="22"/>
        </w:rPr>
        <w:t>の前後</w:t>
      </w:r>
      <w:r w:rsidR="00D46B6B" w:rsidRPr="001718C5">
        <w:rPr>
          <w:rFonts w:ascii="ＭＳ Ｐゴシック" w:eastAsia="ＭＳ Ｐゴシック" w:hAnsi="ＭＳ Ｐゴシック" w:hint="eastAsia"/>
          <w:sz w:val="22"/>
        </w:rPr>
        <w:t>２日間（検査日</w:t>
      </w:r>
      <w:r w:rsidR="00D46B6B" w:rsidRPr="001718C5">
        <w:rPr>
          <w:rFonts w:ascii="ＭＳ Ｐゴシック" w:eastAsia="ＭＳ Ｐゴシック" w:hAnsi="ＭＳ Ｐゴシック"/>
          <w:sz w:val="22"/>
        </w:rPr>
        <w:t>を含む全５</w:t>
      </w:r>
      <w:r w:rsidR="00D46B6B" w:rsidRPr="001718C5">
        <w:rPr>
          <w:rFonts w:ascii="ＭＳ Ｐゴシック" w:eastAsia="ＭＳ Ｐゴシック" w:hAnsi="ＭＳ Ｐゴシック" w:hint="eastAsia"/>
          <w:sz w:val="22"/>
        </w:rPr>
        <w:t>日間</w:t>
      </w:r>
      <w:r w:rsidR="00D46B6B" w:rsidRPr="001718C5">
        <w:rPr>
          <w:rFonts w:ascii="ＭＳ Ｐゴシック" w:eastAsia="ＭＳ Ｐゴシック" w:hAnsi="ＭＳ Ｐゴシック"/>
          <w:sz w:val="22"/>
        </w:rPr>
        <w:t>）</w:t>
      </w:r>
    </w:p>
    <w:p w14:paraId="5A755EAA" w14:textId="4CB7CCFB" w:rsidR="00D46B6B" w:rsidRPr="001718C5" w:rsidRDefault="00D46B6B" w:rsidP="003C1A67">
      <w:pPr>
        <w:ind w:firstLine="284"/>
        <w:rPr>
          <w:rFonts w:ascii="ＭＳ Ｐゴシック" w:eastAsia="ＭＳ Ｐゴシック" w:hAnsi="ＭＳ Ｐゴシック"/>
          <w:sz w:val="22"/>
        </w:rPr>
      </w:pPr>
    </w:p>
    <w:p w14:paraId="423F8756" w14:textId="77777777" w:rsidR="003C1A67" w:rsidRPr="001718C5" w:rsidRDefault="003C1A67" w:rsidP="003C1A67">
      <w:pPr>
        <w:ind w:firstLine="284"/>
        <w:rPr>
          <w:rFonts w:ascii="ＭＳ Ｐゴシック" w:eastAsia="ＭＳ Ｐゴシック" w:hAnsi="ＭＳ Ｐゴシック"/>
          <w:sz w:val="22"/>
        </w:rPr>
      </w:pPr>
    </w:p>
    <w:p w14:paraId="63BD7DCA" w14:textId="4EF71907" w:rsidR="00D46B6B" w:rsidRPr="001718C5" w:rsidRDefault="00D46B6B" w:rsidP="003C1A67">
      <w:pPr>
        <w:ind w:firstLine="284"/>
        <w:rPr>
          <w:rFonts w:ascii="ＭＳ Ｐゴシック" w:eastAsia="ＭＳ Ｐゴシック" w:hAnsi="ＭＳ Ｐゴシック"/>
          <w:sz w:val="22"/>
          <w:u w:val="single"/>
        </w:rPr>
      </w:pP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項目</w:t>
      </w:r>
      <w:r w:rsidR="00202B72" w:rsidRPr="001718C5">
        <w:rPr>
          <w:rFonts w:ascii="ＭＳ Ｐゴシック" w:eastAsia="ＭＳ Ｐゴシック" w:hAnsi="ＭＳ Ｐゴシック" w:hint="eastAsia"/>
          <w:sz w:val="22"/>
          <w:u w:val="single"/>
        </w:rPr>
        <w:t>9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が「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はい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」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の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場合</w:t>
      </w:r>
    </w:p>
    <w:p w14:paraId="13287743" w14:textId="415C9099" w:rsidR="00202B72" w:rsidRPr="001718C5" w:rsidRDefault="00202B72" w:rsidP="00202B72">
      <w:pPr>
        <w:ind w:firstLine="567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 w:hint="eastAsia"/>
          <w:sz w:val="22"/>
        </w:rPr>
        <w:t>・</w:t>
      </w:r>
      <w:r w:rsidRPr="001718C5">
        <w:rPr>
          <w:rFonts w:ascii="ＭＳ Ｐゴシック" w:eastAsia="ＭＳ Ｐゴシック" w:hAnsi="ＭＳ Ｐゴシック"/>
          <w:sz w:val="22"/>
        </w:rPr>
        <w:t xml:space="preserve">妊婦へのヨード造影剤投与  </w:t>
      </w:r>
    </w:p>
    <w:p w14:paraId="1273F0BA" w14:textId="64A8C9D7" w:rsidR="00202B72" w:rsidRPr="001718C5" w:rsidRDefault="00202B72" w:rsidP="00202B72">
      <w:pPr>
        <w:ind w:firstLine="88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>妊婦に X 線検査が必須となった場合、ヨード造影剤</w:t>
      </w:r>
      <w:r w:rsidR="00E00554">
        <w:rPr>
          <w:rFonts w:ascii="ＭＳ Ｐゴシック" w:eastAsia="ＭＳ Ｐゴシック" w:hAnsi="ＭＳ Ｐゴシック" w:hint="eastAsia"/>
          <w:sz w:val="22"/>
        </w:rPr>
        <w:t>は</w:t>
      </w:r>
      <w:r w:rsidRPr="001718C5">
        <w:rPr>
          <w:rFonts w:ascii="ＭＳ Ｐゴシック" w:eastAsia="ＭＳ Ｐゴシック" w:hAnsi="ＭＳ Ｐゴシック"/>
          <w:sz w:val="22"/>
        </w:rPr>
        <w:t>使用</w:t>
      </w:r>
      <w:r w:rsidR="001C6168" w:rsidRPr="001718C5">
        <w:rPr>
          <w:rFonts w:ascii="ＭＳ Ｐゴシック" w:eastAsia="ＭＳ Ｐゴシック" w:hAnsi="ＭＳ Ｐゴシック" w:hint="eastAsia"/>
          <w:sz w:val="22"/>
        </w:rPr>
        <w:t>可能です</w:t>
      </w:r>
      <w:r w:rsidRPr="001718C5">
        <w:rPr>
          <w:rFonts w:ascii="ＭＳ Ｐゴシック" w:eastAsia="ＭＳ Ｐゴシック" w:hAnsi="ＭＳ Ｐゴシック"/>
          <w:sz w:val="22"/>
        </w:rPr>
        <w:t xml:space="preserve">。  </w:t>
      </w:r>
    </w:p>
    <w:p w14:paraId="04E6C992" w14:textId="17067D1D" w:rsidR="00202B72" w:rsidRPr="001718C5" w:rsidRDefault="00202B72" w:rsidP="00202B72">
      <w:pPr>
        <w:ind w:left="88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 w:hint="eastAsia"/>
          <w:sz w:val="22"/>
        </w:rPr>
        <w:t>妊婦にCT（</w:t>
      </w:r>
      <w:r w:rsidRPr="001718C5">
        <w:rPr>
          <w:rFonts w:ascii="ＭＳ Ｐゴシック" w:eastAsia="ＭＳ Ｐゴシック" w:hAnsi="ＭＳ Ｐゴシック"/>
          <w:sz w:val="22"/>
        </w:rPr>
        <w:t>X線）検査が必要となった</w:t>
      </w:r>
      <w:r w:rsidRPr="001718C5">
        <w:rPr>
          <w:rFonts w:ascii="ＭＳ Ｐゴシック" w:eastAsia="ＭＳ Ｐゴシック" w:hAnsi="ＭＳ Ｐゴシック" w:hint="eastAsia"/>
          <w:sz w:val="22"/>
        </w:rPr>
        <w:t>場合</w:t>
      </w:r>
      <w:r w:rsidRPr="001718C5">
        <w:rPr>
          <w:rFonts w:ascii="ＭＳ Ｐゴシック" w:eastAsia="ＭＳ Ｐゴシック" w:hAnsi="ＭＳ Ｐゴシック"/>
          <w:sz w:val="22"/>
        </w:rPr>
        <w:t>、</w:t>
      </w:r>
      <w:r w:rsidRPr="001718C5">
        <w:rPr>
          <w:rFonts w:ascii="ＭＳ Ｐゴシック" w:eastAsia="ＭＳ Ｐゴシック" w:hAnsi="ＭＳ Ｐゴシック" w:hint="eastAsia"/>
          <w:sz w:val="22"/>
        </w:rPr>
        <w:t>ヨード</w:t>
      </w:r>
      <w:r w:rsidRPr="001718C5">
        <w:rPr>
          <w:rFonts w:ascii="ＭＳ Ｐゴシック" w:eastAsia="ＭＳ Ｐゴシック" w:hAnsi="ＭＳ Ｐゴシック"/>
          <w:sz w:val="22"/>
        </w:rPr>
        <w:t>造影剤</w:t>
      </w:r>
      <w:r w:rsidRPr="001718C5">
        <w:rPr>
          <w:rFonts w:ascii="ＭＳ Ｐゴシック" w:eastAsia="ＭＳ Ｐゴシック" w:hAnsi="ＭＳ Ｐゴシック" w:hint="eastAsia"/>
          <w:sz w:val="22"/>
        </w:rPr>
        <w:t>を</w:t>
      </w:r>
      <w:r w:rsidRPr="001718C5">
        <w:rPr>
          <w:rFonts w:ascii="ＭＳ Ｐゴシック" w:eastAsia="ＭＳ Ｐゴシック" w:hAnsi="ＭＳ Ｐゴシック"/>
          <w:sz w:val="22"/>
        </w:rPr>
        <w:t>使用して良いが、</w:t>
      </w:r>
      <w:r w:rsidRPr="001718C5">
        <w:rPr>
          <w:rFonts w:ascii="ＭＳ Ｐゴシック" w:eastAsia="ＭＳ Ｐゴシック" w:hAnsi="ＭＳ Ｐゴシック" w:hint="eastAsia"/>
          <w:sz w:val="22"/>
        </w:rPr>
        <w:t>腎機能</w:t>
      </w:r>
      <w:r w:rsidRPr="001718C5">
        <w:rPr>
          <w:rFonts w:ascii="ＭＳ Ｐゴシック" w:eastAsia="ＭＳ Ｐゴシック" w:hAnsi="ＭＳ Ｐゴシック"/>
          <w:sz w:val="22"/>
        </w:rPr>
        <w:t>低下の恐れがあるため、出生後１週間以内に甲状腺機能検査を行う</w:t>
      </w:r>
      <w:r w:rsidRPr="001718C5">
        <w:rPr>
          <w:rFonts w:ascii="ＭＳ Ｐゴシック" w:eastAsia="ＭＳ Ｐゴシック" w:hAnsi="ＭＳ Ｐゴシック" w:hint="eastAsia"/>
          <w:sz w:val="22"/>
        </w:rPr>
        <w:t>必要が</w:t>
      </w:r>
      <w:r w:rsidRPr="001718C5">
        <w:rPr>
          <w:rFonts w:ascii="ＭＳ Ｐゴシック" w:eastAsia="ＭＳ Ｐゴシック" w:hAnsi="ＭＳ Ｐゴシック"/>
          <w:sz w:val="22"/>
        </w:rPr>
        <w:t>あります</w:t>
      </w:r>
      <w:r w:rsidRPr="001718C5">
        <w:rPr>
          <w:rFonts w:ascii="ＭＳ Ｐゴシック" w:eastAsia="ＭＳ Ｐゴシック" w:hAnsi="ＭＳ Ｐゴシック" w:hint="eastAsia"/>
          <w:sz w:val="22"/>
        </w:rPr>
        <w:t>。</w:t>
      </w:r>
      <w:r w:rsidRPr="001718C5">
        <w:rPr>
          <w:rFonts w:ascii="ＭＳ Ｐゴシック" w:eastAsia="ＭＳ Ｐゴシック" w:hAnsi="ＭＳ Ｐゴシック"/>
          <w:sz w:val="22"/>
        </w:rPr>
        <w:t xml:space="preserve">  </w:t>
      </w:r>
    </w:p>
    <w:p w14:paraId="7887F755" w14:textId="77777777" w:rsidR="00202B72" w:rsidRPr="001718C5" w:rsidRDefault="00202B72" w:rsidP="003C1A67">
      <w:pPr>
        <w:ind w:firstLine="284"/>
        <w:rPr>
          <w:rFonts w:ascii="ＭＳ Ｐゴシック" w:eastAsia="ＭＳ Ｐゴシック" w:hAnsi="ＭＳ Ｐゴシック"/>
          <w:sz w:val="22"/>
          <w:u w:val="single"/>
        </w:rPr>
      </w:pPr>
    </w:p>
    <w:p w14:paraId="4E53B587" w14:textId="337AEFD6" w:rsidR="00202B72" w:rsidRPr="001718C5" w:rsidRDefault="00202B72" w:rsidP="00202B72">
      <w:pPr>
        <w:ind w:firstLine="284"/>
        <w:rPr>
          <w:rFonts w:ascii="ＭＳ Ｐゴシック" w:eastAsia="ＭＳ Ｐゴシック" w:hAnsi="ＭＳ Ｐゴシック"/>
          <w:sz w:val="22"/>
          <w:u w:val="single"/>
        </w:rPr>
      </w:pP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項目10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が「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はい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」</w:t>
      </w:r>
      <w:r w:rsidRPr="001718C5">
        <w:rPr>
          <w:rFonts w:ascii="ＭＳ Ｐゴシック" w:eastAsia="ＭＳ Ｐゴシック" w:hAnsi="ＭＳ Ｐゴシック" w:hint="eastAsia"/>
          <w:sz w:val="22"/>
          <w:u w:val="single"/>
        </w:rPr>
        <w:t>の</w:t>
      </w:r>
      <w:r w:rsidRPr="001718C5">
        <w:rPr>
          <w:rFonts w:ascii="ＭＳ Ｐゴシック" w:eastAsia="ＭＳ Ｐゴシック" w:hAnsi="ＭＳ Ｐゴシック"/>
          <w:sz w:val="22"/>
          <w:u w:val="single"/>
        </w:rPr>
        <w:t>場合</w:t>
      </w:r>
    </w:p>
    <w:p w14:paraId="66904424" w14:textId="4640C6E7" w:rsidR="00202B72" w:rsidRPr="001718C5" w:rsidRDefault="00202B72" w:rsidP="00202B72">
      <w:pPr>
        <w:ind w:firstLine="567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 w:hint="eastAsia"/>
          <w:sz w:val="22"/>
        </w:rPr>
        <w:t>・</w:t>
      </w:r>
      <w:r w:rsidRPr="001718C5">
        <w:rPr>
          <w:rFonts w:ascii="ＭＳ Ｐゴシック" w:eastAsia="ＭＳ Ｐゴシック" w:hAnsi="ＭＳ Ｐゴシック"/>
          <w:sz w:val="22"/>
        </w:rPr>
        <w:t xml:space="preserve">造影剤の母乳への移行    </w:t>
      </w:r>
    </w:p>
    <w:p w14:paraId="4792F8C3" w14:textId="3B919B5B" w:rsidR="00202B72" w:rsidRPr="001718C5" w:rsidRDefault="00202B72" w:rsidP="00202B72">
      <w:pPr>
        <w:ind w:firstLine="88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/>
          <w:sz w:val="22"/>
        </w:rPr>
        <w:t xml:space="preserve">造影剤使用と授乳に関しては主治医が母親に対してよく説明する。  </w:t>
      </w:r>
    </w:p>
    <w:p w14:paraId="3948BD4F" w14:textId="4B15E7BE" w:rsidR="009A1565" w:rsidRPr="001718C5" w:rsidRDefault="00202B72" w:rsidP="001C6168">
      <w:pPr>
        <w:ind w:left="880"/>
        <w:rPr>
          <w:rFonts w:ascii="ＭＳ Ｐゴシック" w:eastAsia="ＭＳ Ｐゴシック" w:hAnsi="ＭＳ Ｐゴシック"/>
          <w:sz w:val="22"/>
        </w:rPr>
      </w:pPr>
      <w:r w:rsidRPr="001718C5">
        <w:rPr>
          <w:rFonts w:ascii="ＭＳ Ｐゴシック" w:eastAsia="ＭＳ Ｐゴシック" w:hAnsi="ＭＳ Ｐゴシック" w:hint="eastAsia"/>
          <w:sz w:val="22"/>
        </w:rPr>
        <w:t>授乳婦に</w:t>
      </w:r>
      <w:r w:rsidRPr="001718C5">
        <w:rPr>
          <w:rFonts w:ascii="ＭＳ Ｐゴシック" w:eastAsia="ＭＳ Ｐゴシック" w:hAnsi="ＭＳ Ｐゴシック"/>
          <w:sz w:val="22"/>
        </w:rPr>
        <w:t>ヨード造影剤を投与した場合、授乳</w:t>
      </w:r>
      <w:r w:rsidRPr="001718C5">
        <w:rPr>
          <w:rFonts w:ascii="ＭＳ Ｐゴシック" w:eastAsia="ＭＳ Ｐゴシック" w:hAnsi="ＭＳ Ｐゴシック" w:hint="eastAsia"/>
          <w:sz w:val="22"/>
        </w:rPr>
        <w:t>を</w:t>
      </w:r>
      <w:r w:rsidRPr="001718C5">
        <w:rPr>
          <w:rFonts w:ascii="ＭＳ Ｐゴシック" w:eastAsia="ＭＳ Ｐゴシック" w:hAnsi="ＭＳ Ｐゴシック"/>
          <w:sz w:val="22"/>
        </w:rPr>
        <w:t>24時間以内</w:t>
      </w:r>
      <w:r w:rsidRPr="001718C5">
        <w:rPr>
          <w:rFonts w:ascii="ＭＳ Ｐゴシック" w:eastAsia="ＭＳ Ｐゴシック" w:hAnsi="ＭＳ Ｐゴシック" w:hint="eastAsia"/>
          <w:sz w:val="22"/>
        </w:rPr>
        <w:t>は行わず</w:t>
      </w:r>
      <w:r w:rsidRPr="001718C5">
        <w:rPr>
          <w:rFonts w:ascii="ＭＳ Ｐゴシック" w:eastAsia="ＭＳ Ｐゴシック" w:hAnsi="ＭＳ Ｐゴシック"/>
          <w:sz w:val="22"/>
        </w:rPr>
        <w:t>、母乳は捨てて</w:t>
      </w:r>
      <w:r w:rsidR="00D32D84">
        <w:rPr>
          <w:rFonts w:ascii="ＭＳ Ｐゴシック" w:eastAsia="ＭＳ Ｐゴシック" w:hAnsi="ＭＳ Ｐゴシック" w:hint="eastAsia"/>
          <w:sz w:val="22"/>
        </w:rPr>
        <w:t>くだ</w:t>
      </w:r>
      <w:r w:rsidRPr="001718C5">
        <w:rPr>
          <w:rFonts w:ascii="ＭＳ Ｐゴシック" w:eastAsia="ＭＳ Ｐゴシック" w:hAnsi="ＭＳ Ｐゴシック"/>
          <w:sz w:val="22"/>
        </w:rPr>
        <w:t>さい。</w:t>
      </w:r>
    </w:p>
    <w:sectPr w:rsidR="009A1565" w:rsidRPr="001718C5" w:rsidSect="001C6168">
      <w:headerReference w:type="default" r:id="rId7"/>
      <w:footerReference w:type="default" r:id="rId8"/>
      <w:pgSz w:w="11906" w:h="16838"/>
      <w:pgMar w:top="1560" w:right="155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AF273" w14:textId="77777777" w:rsidR="00176E52" w:rsidRDefault="00176E52" w:rsidP="00176E52">
      <w:r>
        <w:separator/>
      </w:r>
    </w:p>
  </w:endnote>
  <w:endnote w:type="continuationSeparator" w:id="0">
    <w:p w14:paraId="14233AF3" w14:textId="77777777" w:rsidR="00176E52" w:rsidRDefault="00176E52" w:rsidP="0017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F98D" w14:textId="77777777" w:rsidR="007872DA" w:rsidRPr="009E659C" w:rsidRDefault="007872DA" w:rsidP="007872DA">
    <w:pPr>
      <w:pStyle w:val="a5"/>
      <w:jc w:val="right"/>
      <w:rPr>
        <w:rFonts w:ascii="HG丸ｺﾞｼｯｸM-PRO" w:eastAsia="HG丸ｺﾞｼｯｸM-PRO" w:hAnsi="HG丸ｺﾞｼｯｸM-PRO"/>
        <w:sz w:val="16"/>
        <w:szCs w:val="16"/>
      </w:rPr>
    </w:pPr>
    <w:r w:rsidRPr="009E659C">
      <w:rPr>
        <w:rFonts w:ascii="HG丸ｺﾞｼｯｸM-PRO" w:eastAsia="HG丸ｺﾞｼｯｸM-PRO" w:hAnsi="HG丸ｺﾞｼｯｸM-PRO" w:hint="eastAsia"/>
        <w:sz w:val="16"/>
        <w:szCs w:val="16"/>
      </w:rPr>
      <w:t>小牧市民病院</w:t>
    </w:r>
    <w:r>
      <w:rPr>
        <w:rFonts w:ascii="HG丸ｺﾞｼｯｸM-PRO" w:eastAsia="HG丸ｺﾞｼｯｸM-PRO" w:hAnsi="HG丸ｺﾞｼｯｸM-PRO" w:hint="eastAsia"/>
        <w:sz w:val="16"/>
        <w:szCs w:val="16"/>
      </w:rPr>
      <w:t xml:space="preserve">　放射線科</w:t>
    </w:r>
    <w:r w:rsidRPr="009E659C">
      <w:rPr>
        <w:rFonts w:ascii="HG丸ｺﾞｼｯｸM-PRO" w:eastAsia="HG丸ｺﾞｼｯｸM-PRO" w:hAnsi="HG丸ｺﾞｼｯｸM-PRO" w:hint="eastAsia"/>
        <w:sz w:val="16"/>
        <w:szCs w:val="16"/>
      </w:rPr>
      <w:t xml:space="preserve">　</w:t>
    </w:r>
    <w:r>
      <w:rPr>
        <w:rFonts w:ascii="HG丸ｺﾞｼｯｸM-PRO" w:eastAsia="HG丸ｺﾞｼｯｸM-PRO" w:hAnsi="HG丸ｺﾞｼｯｸM-PRO" w:hint="eastAsia"/>
        <w:sz w:val="16"/>
        <w:szCs w:val="16"/>
      </w:rPr>
      <w:t>2024.</w:t>
    </w:r>
    <w:r>
      <w:rPr>
        <w:rFonts w:ascii="HG丸ｺﾞｼｯｸM-PRO" w:eastAsia="HG丸ｺﾞｼｯｸM-PRO" w:hAnsi="HG丸ｺﾞｼｯｸM-PRO"/>
        <w:sz w:val="16"/>
        <w:szCs w:val="16"/>
      </w:rPr>
      <w:t>6</w:t>
    </w:r>
  </w:p>
  <w:p w14:paraId="79594C7F" w14:textId="77777777" w:rsidR="007872DA" w:rsidRDefault="00787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740D" w14:textId="77777777" w:rsidR="00176E52" w:rsidRDefault="00176E52" w:rsidP="00176E52">
      <w:r>
        <w:separator/>
      </w:r>
    </w:p>
  </w:footnote>
  <w:footnote w:type="continuationSeparator" w:id="0">
    <w:p w14:paraId="00F6FD9E" w14:textId="77777777" w:rsidR="00176E52" w:rsidRDefault="00176E52" w:rsidP="0017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35978" w14:textId="6443107C" w:rsidR="00E00554" w:rsidRPr="00E00554" w:rsidRDefault="00E00554" w:rsidP="00E00554">
    <w:pPr>
      <w:pStyle w:val="a3"/>
      <w:jc w:val="right"/>
      <w:rPr>
        <w:rFonts w:ascii="ＭＳ Ｐゴシック" w:eastAsia="ＭＳ Ｐゴシック" w:hAnsi="ＭＳ Ｐゴシック"/>
      </w:rPr>
    </w:pPr>
    <w:r w:rsidRPr="00E00554">
      <w:rPr>
        <w:rFonts w:ascii="ＭＳ Ｐゴシック" w:eastAsia="ＭＳ Ｐゴシック" w:hAnsi="ＭＳ Ｐゴシック" w:hint="eastAsia"/>
      </w:rPr>
      <w:t>様式</w:t>
    </w:r>
    <w:r w:rsidR="000E79D8">
      <w:rPr>
        <w:rFonts w:ascii="ＭＳ Ｐゴシック" w:eastAsia="ＭＳ Ｐゴシック" w:hAnsi="ＭＳ Ｐゴシック" w:hint="eastAsia"/>
      </w:rPr>
      <w:t>１０－１</w:t>
    </w:r>
  </w:p>
  <w:p w14:paraId="2D1CE08F" w14:textId="77777777" w:rsidR="00E00554" w:rsidRDefault="00E005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5BAA"/>
    <w:multiLevelType w:val="hybridMultilevel"/>
    <w:tmpl w:val="95347B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2939DB"/>
    <w:multiLevelType w:val="hybridMultilevel"/>
    <w:tmpl w:val="A1A82ED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6D805D4"/>
    <w:multiLevelType w:val="hybridMultilevel"/>
    <w:tmpl w:val="79843D04"/>
    <w:lvl w:ilvl="0" w:tplc="04090011">
      <w:start w:val="1"/>
      <w:numFmt w:val="decimalEnclosedCircle"/>
      <w:lvlText w:val="%1"/>
      <w:lvlJc w:val="left"/>
      <w:pPr>
        <w:ind w:left="1030" w:hanging="420"/>
      </w:p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" w15:restartNumberingAfterBreak="0">
    <w:nsid w:val="51D80939"/>
    <w:multiLevelType w:val="hybridMultilevel"/>
    <w:tmpl w:val="3774B138"/>
    <w:lvl w:ilvl="0" w:tplc="4440BCAA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4" w15:restartNumberingAfterBreak="0">
    <w:nsid w:val="5CCC4B77"/>
    <w:multiLevelType w:val="hybridMultilevel"/>
    <w:tmpl w:val="2F7639FE"/>
    <w:lvl w:ilvl="0" w:tplc="B6E0636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6B"/>
    <w:rsid w:val="000E79D8"/>
    <w:rsid w:val="001432CA"/>
    <w:rsid w:val="001718C5"/>
    <w:rsid w:val="00176E52"/>
    <w:rsid w:val="001A1C05"/>
    <w:rsid w:val="001B1DFD"/>
    <w:rsid w:val="001C6168"/>
    <w:rsid w:val="00202B72"/>
    <w:rsid w:val="00213705"/>
    <w:rsid w:val="002462AA"/>
    <w:rsid w:val="002B4865"/>
    <w:rsid w:val="003C1A67"/>
    <w:rsid w:val="004106FE"/>
    <w:rsid w:val="00483B48"/>
    <w:rsid w:val="004F7915"/>
    <w:rsid w:val="0051444D"/>
    <w:rsid w:val="00603F9A"/>
    <w:rsid w:val="006A26C1"/>
    <w:rsid w:val="006C68BB"/>
    <w:rsid w:val="00701C83"/>
    <w:rsid w:val="0074357D"/>
    <w:rsid w:val="007872DA"/>
    <w:rsid w:val="00846B79"/>
    <w:rsid w:val="00850BEC"/>
    <w:rsid w:val="00916443"/>
    <w:rsid w:val="009A1565"/>
    <w:rsid w:val="009B4A5F"/>
    <w:rsid w:val="00A12479"/>
    <w:rsid w:val="00A20519"/>
    <w:rsid w:val="00A27963"/>
    <w:rsid w:val="00AA341B"/>
    <w:rsid w:val="00AA3BBB"/>
    <w:rsid w:val="00C46062"/>
    <w:rsid w:val="00C94A2A"/>
    <w:rsid w:val="00D32D84"/>
    <w:rsid w:val="00D46B6B"/>
    <w:rsid w:val="00E00554"/>
    <w:rsid w:val="00F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99A24"/>
  <w15:chartTrackingRefBased/>
  <w15:docId w15:val="{D4D9F54F-71E7-4E22-A3DD-2FE48684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E52"/>
  </w:style>
  <w:style w:type="paragraph" w:styleId="a5">
    <w:name w:val="footer"/>
    <w:basedOn w:val="a"/>
    <w:link w:val="a6"/>
    <w:unhideWhenUsed/>
    <w:rsid w:val="00176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6E52"/>
  </w:style>
  <w:style w:type="table" w:customStyle="1" w:styleId="TableGrid">
    <w:name w:val="TableGrid"/>
    <w:rsid w:val="001A1C0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A341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A341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A341B"/>
  </w:style>
  <w:style w:type="paragraph" w:styleId="aa">
    <w:name w:val="annotation subject"/>
    <w:basedOn w:val="a8"/>
    <w:next w:val="a8"/>
    <w:link w:val="ab"/>
    <w:uiPriority w:val="99"/>
    <w:semiHidden/>
    <w:unhideWhenUsed/>
    <w:rsid w:val="00AA341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A341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A3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34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2C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小牧市民病院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KCH00847</dc:creator>
  <cp:keywords/>
  <dc:description/>
  <cp:lastModifiedBy>KCH00447</cp:lastModifiedBy>
  <cp:revision>3</cp:revision>
  <cp:lastPrinted>2024-07-01T07:21:00Z</cp:lastPrinted>
  <dcterms:created xsi:type="dcterms:W3CDTF">2024-07-01T07:12:00Z</dcterms:created>
  <dcterms:modified xsi:type="dcterms:W3CDTF">2024-07-01T07:21:00Z</dcterms:modified>
</cp:coreProperties>
</file>